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8E84" w14:textId="3F1AE037" w:rsidR="007C1EC4" w:rsidRDefault="007C1EC4" w:rsidP="004C4F83">
      <w:pPr>
        <w:pStyle w:val="Overskrift1"/>
        <w:rPr>
          <w:shd w:val="clear" w:color="auto" w:fill="FFFFFF"/>
        </w:rPr>
      </w:pPr>
      <w:r>
        <w:rPr>
          <w:shd w:val="clear" w:color="auto" w:fill="FFFFFF"/>
        </w:rPr>
        <w:t>Drammen idrettsr</w:t>
      </w:r>
      <w:r w:rsidR="004C4F83">
        <w:rPr>
          <w:shd w:val="clear" w:color="auto" w:fill="FFFFFF"/>
        </w:rPr>
        <w:t>å</w:t>
      </w:r>
      <w:r>
        <w:rPr>
          <w:shd w:val="clear" w:color="auto" w:fill="FFFFFF"/>
        </w:rPr>
        <w:t>ds folke</w:t>
      </w:r>
      <w:r w:rsidR="004C4F83">
        <w:rPr>
          <w:shd w:val="clear" w:color="auto" w:fill="FFFFFF"/>
        </w:rPr>
        <w:t>helsestrategi</w:t>
      </w:r>
    </w:p>
    <w:p w14:paraId="0518841D" w14:textId="77777777" w:rsidR="004C4F83" w:rsidRPr="004C4F83" w:rsidRDefault="004C4F83" w:rsidP="004C4F83"/>
    <w:p w14:paraId="1DCB2AEC" w14:textId="7E999BCA" w:rsidR="00B77B8B" w:rsidRDefault="00B77B8B" w:rsidP="004C4F83">
      <w:pPr>
        <w:pStyle w:val="Overskrift2"/>
        <w:rPr>
          <w:shd w:val="clear" w:color="auto" w:fill="FFFFFF"/>
        </w:rPr>
      </w:pPr>
      <w:r>
        <w:rPr>
          <w:shd w:val="clear" w:color="auto" w:fill="FFFFFF"/>
        </w:rPr>
        <w:t>Helse- og omsorgsdepartementets definisjon av folkehelse er:</w:t>
      </w:r>
    </w:p>
    <w:p w14:paraId="61A505C6" w14:textId="071723F5" w:rsidR="005E543A" w:rsidRPr="001B78A1" w:rsidRDefault="00C94420" w:rsidP="0B674FDF">
      <w:pPr>
        <w:rPr>
          <w:rFonts w:asciiTheme="minorHAnsi" w:hAnsiTheme="minorHAnsi" w:cstheme="minorHAnsi"/>
          <w:b/>
          <w:i/>
          <w:sz w:val="24"/>
          <w:szCs w:val="24"/>
          <w:shd w:val="clear" w:color="auto" w:fill="FFFFFF"/>
        </w:rPr>
      </w:pPr>
      <w:r w:rsidRPr="001B78A1">
        <w:rPr>
          <w:rFonts w:asciiTheme="minorHAnsi" w:hAnsiTheme="minorHAnsi" w:cstheme="minorHAnsi"/>
          <w:b/>
          <w:i/>
          <w:sz w:val="24"/>
          <w:szCs w:val="24"/>
          <w:shd w:val="clear" w:color="auto" w:fill="FFFFFF"/>
        </w:rPr>
        <w:t>Folkehelse er befolkningens helsetilstand og hvordan helsen fordeler seg i en befolkning.</w:t>
      </w:r>
      <w:r w:rsidRPr="001B78A1">
        <w:rPr>
          <w:rFonts w:asciiTheme="minorHAnsi" w:hAnsiTheme="minorHAnsi" w:cstheme="minorHAnsi"/>
          <w:b/>
          <w:i/>
          <w:sz w:val="24"/>
          <w:szCs w:val="24"/>
          <w:shd w:val="clear" w:color="auto" w:fill="FFFFFF"/>
        </w:rPr>
        <w:br/>
        <w:t>Folkehelsearbeid er samfunnets innsats for å påvirke faktorer som direkte eller indirekte fremmer befolkningens helse og trivsel, forebygger psykisk og somatisk sykdom, skade eller lidelse, eller som beskytter mot helsetrusler, samt arbeid for en jevnere fordeling av faktorer som direkte eller indirekte påvirker helsen</w:t>
      </w:r>
    </w:p>
    <w:p w14:paraId="1E760815" w14:textId="77777777" w:rsidR="0057729F" w:rsidRPr="001B78A1" w:rsidRDefault="0057729F" w:rsidP="0057729F">
      <w:pPr>
        <w:rPr>
          <w:rFonts w:asciiTheme="minorHAnsi" w:hAnsiTheme="minorHAnsi" w:cstheme="minorHAnsi"/>
          <w:sz w:val="24"/>
          <w:szCs w:val="24"/>
          <w:shd w:val="clear" w:color="auto" w:fill="FFFFFF"/>
        </w:rPr>
      </w:pPr>
    </w:p>
    <w:p w14:paraId="1D19BBF0" w14:textId="28456727" w:rsidR="0057729F" w:rsidRPr="001B78A1" w:rsidRDefault="00D17CE6" w:rsidP="0057729F">
      <w:pPr>
        <w:rPr>
          <w:rFonts w:asciiTheme="minorHAnsi" w:hAnsiTheme="minorHAnsi" w:cstheme="minorHAnsi"/>
          <w:sz w:val="24"/>
          <w:szCs w:val="24"/>
        </w:rPr>
      </w:pPr>
      <w:r w:rsidRPr="001B78A1">
        <w:rPr>
          <w:rFonts w:asciiTheme="minorHAnsi" w:hAnsiTheme="minorHAnsi" w:cstheme="minorHAnsi"/>
          <w:sz w:val="24"/>
          <w:szCs w:val="24"/>
          <w:shd w:val="clear" w:color="auto" w:fill="FFFFFF"/>
        </w:rPr>
        <w:t>F</w:t>
      </w:r>
      <w:r w:rsidR="0057729F" w:rsidRPr="001B78A1">
        <w:rPr>
          <w:rFonts w:asciiTheme="minorHAnsi" w:hAnsiTheme="minorHAnsi" w:cstheme="minorHAnsi"/>
          <w:sz w:val="24"/>
          <w:szCs w:val="24"/>
          <w:shd w:val="clear" w:color="auto" w:fill="FFFFFF"/>
        </w:rPr>
        <w:t>olkehelsearbeid dreier seg om:</w:t>
      </w:r>
    </w:p>
    <w:p w14:paraId="7F4B9B9C" w14:textId="77777777" w:rsidR="0057729F" w:rsidRPr="001B78A1" w:rsidRDefault="0057729F" w:rsidP="0057729F">
      <w:pPr>
        <w:pStyle w:val="Listeavsnitt"/>
        <w:numPr>
          <w:ilvl w:val="0"/>
          <w:numId w:val="8"/>
        </w:numPr>
        <w:rPr>
          <w:rFonts w:asciiTheme="minorHAnsi" w:hAnsiTheme="minorHAnsi" w:cstheme="minorHAnsi"/>
          <w:sz w:val="24"/>
          <w:szCs w:val="24"/>
          <w:shd w:val="clear" w:color="auto" w:fill="FFFFFF"/>
        </w:rPr>
      </w:pPr>
      <w:r w:rsidRPr="001B78A1">
        <w:rPr>
          <w:rFonts w:asciiTheme="minorHAnsi" w:hAnsiTheme="minorHAnsi" w:cstheme="minorHAnsi"/>
          <w:sz w:val="24"/>
          <w:szCs w:val="24"/>
          <w:shd w:val="clear" w:color="auto" w:fill="FFFFFF"/>
        </w:rPr>
        <w:t>Å utforme omgivelsene i samfunnet på en måte som styrker befolkningens helse, og forebygger at det fører til helseproblemer.</w:t>
      </w:r>
    </w:p>
    <w:p w14:paraId="129D9D12" w14:textId="77777777" w:rsidR="0057729F" w:rsidRPr="001B78A1" w:rsidRDefault="0057729F" w:rsidP="0057729F">
      <w:pPr>
        <w:pStyle w:val="Listeavsnitt"/>
        <w:numPr>
          <w:ilvl w:val="0"/>
          <w:numId w:val="8"/>
        </w:numPr>
        <w:rPr>
          <w:rFonts w:asciiTheme="minorHAnsi" w:hAnsiTheme="minorHAnsi" w:cstheme="minorHAnsi"/>
          <w:sz w:val="24"/>
          <w:szCs w:val="24"/>
          <w:shd w:val="clear" w:color="auto" w:fill="FFFFFF"/>
        </w:rPr>
      </w:pPr>
      <w:r w:rsidRPr="001B78A1">
        <w:rPr>
          <w:rFonts w:asciiTheme="minorHAnsi" w:hAnsiTheme="minorHAnsi" w:cstheme="minorHAnsi"/>
          <w:sz w:val="24"/>
          <w:szCs w:val="24"/>
          <w:shd w:val="clear" w:color="auto" w:fill="FFFFFF"/>
        </w:rPr>
        <w:t>Å stimulere til økt livskvalitet i befolkningen</w:t>
      </w:r>
    </w:p>
    <w:p w14:paraId="439F7682" w14:textId="77777777" w:rsidR="0057729F" w:rsidRPr="001B78A1" w:rsidRDefault="0057729F" w:rsidP="0057729F">
      <w:pPr>
        <w:pStyle w:val="Listeavsnitt"/>
        <w:numPr>
          <w:ilvl w:val="0"/>
          <w:numId w:val="8"/>
        </w:numPr>
        <w:rPr>
          <w:rFonts w:asciiTheme="minorHAnsi" w:hAnsiTheme="minorHAnsi" w:cstheme="minorHAnsi"/>
          <w:sz w:val="24"/>
          <w:szCs w:val="24"/>
          <w:shd w:val="clear" w:color="auto" w:fill="FFFFFF"/>
        </w:rPr>
      </w:pPr>
      <w:r w:rsidRPr="001B78A1">
        <w:rPr>
          <w:rFonts w:asciiTheme="minorHAnsi" w:hAnsiTheme="minorHAnsi" w:cstheme="minorHAnsi"/>
          <w:sz w:val="24"/>
          <w:szCs w:val="24"/>
          <w:shd w:val="clear" w:color="auto" w:fill="FFFFFF"/>
        </w:rPr>
        <w:t>Å arbeide for at innbyggernes motstandskraft mot helsetrusler øker, og øke deres forutsetninger for å mestre og kontrollere hverdagens utfordringer fysisk og psykisk, mentalt og kroppslig rustet til sine gjøremål.</w:t>
      </w:r>
    </w:p>
    <w:p w14:paraId="0396D580" w14:textId="7C385050" w:rsidR="005E543A" w:rsidRPr="001B78A1" w:rsidRDefault="005E543A" w:rsidP="0B674FDF">
      <w:pPr>
        <w:rPr>
          <w:rFonts w:asciiTheme="minorHAnsi" w:hAnsiTheme="minorHAnsi" w:cstheme="minorHAnsi"/>
          <w:sz w:val="24"/>
          <w:szCs w:val="24"/>
          <w:shd w:val="clear" w:color="auto" w:fill="FFFFFF"/>
        </w:rPr>
      </w:pPr>
    </w:p>
    <w:p w14:paraId="41C72F15" w14:textId="4DCBE325" w:rsidR="0057729F" w:rsidRPr="001B78A1" w:rsidRDefault="001D77E2" w:rsidP="009931EB">
      <w:pPr>
        <w:rPr>
          <w:rFonts w:asciiTheme="minorHAnsi" w:hAnsiTheme="minorHAnsi" w:cstheme="minorHAnsi"/>
          <w:sz w:val="24"/>
          <w:szCs w:val="24"/>
          <w:shd w:val="clear" w:color="auto" w:fill="FFFFFF"/>
        </w:rPr>
      </w:pPr>
      <w:r w:rsidRPr="001B78A1">
        <w:rPr>
          <w:rFonts w:asciiTheme="minorHAnsi" w:hAnsiTheme="minorHAnsi" w:cstheme="minorHAnsi"/>
          <w:sz w:val="24"/>
          <w:szCs w:val="24"/>
          <w:shd w:val="clear" w:color="auto" w:fill="FFFFFF"/>
        </w:rPr>
        <w:t>Utfra denne forståelsen av begrepet</w:t>
      </w:r>
      <w:r w:rsidR="002423AD" w:rsidRPr="001B78A1">
        <w:rPr>
          <w:rFonts w:asciiTheme="minorHAnsi" w:hAnsiTheme="minorHAnsi" w:cstheme="minorHAnsi"/>
          <w:sz w:val="24"/>
          <w:szCs w:val="24"/>
          <w:shd w:val="clear" w:color="auto" w:fill="FFFFFF"/>
        </w:rPr>
        <w:t xml:space="preserve"> </w:t>
      </w:r>
      <w:r w:rsidR="00D17CE6" w:rsidRPr="001B78A1">
        <w:rPr>
          <w:rFonts w:asciiTheme="minorHAnsi" w:hAnsiTheme="minorHAnsi" w:cstheme="minorHAnsi"/>
          <w:sz w:val="24"/>
          <w:szCs w:val="24"/>
          <w:shd w:val="clear" w:color="auto" w:fill="FFFFFF"/>
        </w:rPr>
        <w:t xml:space="preserve">«Folkehelse» </w:t>
      </w:r>
      <w:r w:rsidR="002423AD" w:rsidRPr="001B78A1">
        <w:rPr>
          <w:rFonts w:asciiTheme="minorHAnsi" w:hAnsiTheme="minorHAnsi" w:cstheme="minorHAnsi"/>
          <w:sz w:val="24"/>
          <w:szCs w:val="24"/>
          <w:shd w:val="clear" w:color="auto" w:fill="FFFFFF"/>
        </w:rPr>
        <w:t>har Drammen idrettsråd formulert sine</w:t>
      </w:r>
      <w:r w:rsidR="00DC257F" w:rsidRPr="001B78A1">
        <w:rPr>
          <w:rFonts w:asciiTheme="minorHAnsi" w:hAnsiTheme="minorHAnsi" w:cstheme="minorHAnsi"/>
          <w:sz w:val="24"/>
          <w:szCs w:val="24"/>
          <w:shd w:val="clear" w:color="auto" w:fill="FFFFFF"/>
        </w:rPr>
        <w:t xml:space="preserve"> mål</w:t>
      </w:r>
      <w:r w:rsidR="008D2B67" w:rsidRPr="001B78A1">
        <w:rPr>
          <w:rFonts w:asciiTheme="minorHAnsi" w:hAnsiTheme="minorHAnsi" w:cstheme="minorHAnsi"/>
          <w:sz w:val="24"/>
          <w:szCs w:val="24"/>
          <w:shd w:val="clear" w:color="auto" w:fill="FFFFFF"/>
        </w:rPr>
        <w:t>settinger</w:t>
      </w:r>
      <w:r w:rsidR="00DC257F" w:rsidRPr="001B78A1">
        <w:rPr>
          <w:rFonts w:asciiTheme="minorHAnsi" w:hAnsiTheme="minorHAnsi" w:cstheme="minorHAnsi"/>
          <w:sz w:val="24"/>
          <w:szCs w:val="24"/>
          <w:shd w:val="clear" w:color="auto" w:fill="FFFFFF"/>
        </w:rPr>
        <w:t xml:space="preserve"> innenfor feltet</w:t>
      </w:r>
      <w:r w:rsidR="00FF7FDB" w:rsidRPr="001B78A1">
        <w:rPr>
          <w:rFonts w:asciiTheme="minorHAnsi" w:hAnsiTheme="minorHAnsi" w:cstheme="minorHAnsi"/>
          <w:sz w:val="24"/>
          <w:szCs w:val="24"/>
          <w:shd w:val="clear" w:color="auto" w:fill="FFFFFF"/>
        </w:rPr>
        <w:t xml:space="preserve"> slik</w:t>
      </w:r>
      <w:r w:rsidR="0057729F" w:rsidRPr="001B78A1">
        <w:rPr>
          <w:rFonts w:asciiTheme="minorHAnsi" w:hAnsiTheme="minorHAnsi" w:cstheme="minorHAnsi"/>
          <w:sz w:val="24"/>
          <w:szCs w:val="24"/>
          <w:shd w:val="clear" w:color="auto" w:fill="FFFFFF"/>
        </w:rPr>
        <w:t>:</w:t>
      </w:r>
    </w:p>
    <w:p w14:paraId="28D8E3B6" w14:textId="77777777" w:rsidR="0057729F" w:rsidRPr="001B78A1" w:rsidRDefault="0057729F" w:rsidP="009931EB">
      <w:pPr>
        <w:rPr>
          <w:rFonts w:asciiTheme="minorHAnsi" w:hAnsiTheme="minorHAnsi" w:cstheme="minorHAnsi"/>
          <w:sz w:val="24"/>
          <w:szCs w:val="24"/>
          <w:shd w:val="clear" w:color="auto" w:fill="FFFFFF"/>
        </w:rPr>
      </w:pPr>
    </w:p>
    <w:p w14:paraId="28F45F65" w14:textId="77777777" w:rsidR="005131DB" w:rsidRPr="001B78A1" w:rsidRDefault="005131DB" w:rsidP="005131DB">
      <w:pPr>
        <w:rPr>
          <w:rFonts w:asciiTheme="minorHAnsi" w:hAnsiTheme="minorHAnsi" w:cstheme="minorHAnsi"/>
          <w:sz w:val="24"/>
          <w:szCs w:val="24"/>
        </w:rPr>
      </w:pPr>
      <w:r w:rsidRPr="001B78A1">
        <w:rPr>
          <w:rFonts w:asciiTheme="minorHAnsi" w:hAnsiTheme="minorHAnsi" w:cstheme="minorHAnsi"/>
          <w:sz w:val="24"/>
          <w:szCs w:val="24"/>
        </w:rPr>
        <w:t xml:space="preserve">Drammen idrettsråds viktigste bidrag er å være en pådriver for å etablere de riktige anleggene for idrett og fysisk aktivitet på de rette plassene. Gjennom det skapes det møteplasser der befolkningen kan være aktive sammen og hver for seg i lokalmiljøet. </w:t>
      </w:r>
    </w:p>
    <w:p w14:paraId="58EDD226" w14:textId="77777777" w:rsidR="009931EB" w:rsidRPr="001B78A1" w:rsidRDefault="009931EB" w:rsidP="009931EB">
      <w:pPr>
        <w:pStyle w:val="Listeavsnitt"/>
        <w:numPr>
          <w:ilvl w:val="0"/>
          <w:numId w:val="9"/>
        </w:numPr>
        <w:rPr>
          <w:rFonts w:asciiTheme="minorHAnsi" w:hAnsiTheme="minorHAnsi" w:cstheme="minorHAnsi"/>
          <w:sz w:val="24"/>
          <w:szCs w:val="24"/>
        </w:rPr>
      </w:pPr>
      <w:r w:rsidRPr="001B78A1">
        <w:rPr>
          <w:rFonts w:asciiTheme="minorHAnsi" w:hAnsiTheme="minorHAnsi" w:cstheme="minorHAnsi"/>
          <w:b/>
          <w:sz w:val="24"/>
          <w:szCs w:val="24"/>
        </w:rPr>
        <w:t>Et aktivt lokalsamfunn</w:t>
      </w:r>
      <w:r w:rsidRPr="001B78A1">
        <w:rPr>
          <w:rFonts w:asciiTheme="minorHAnsi" w:hAnsiTheme="minorHAnsi" w:cstheme="minorHAnsi"/>
          <w:sz w:val="24"/>
          <w:szCs w:val="24"/>
        </w:rPr>
        <w:t xml:space="preserve"> stimulerer til økt livskvalitet. </w:t>
      </w:r>
    </w:p>
    <w:p w14:paraId="36A3E275" w14:textId="63572534" w:rsidR="009931EB" w:rsidRPr="001B78A1" w:rsidRDefault="009931EB" w:rsidP="009931EB">
      <w:pPr>
        <w:pStyle w:val="Listeavsnitt"/>
        <w:numPr>
          <w:ilvl w:val="0"/>
          <w:numId w:val="9"/>
        </w:numPr>
        <w:rPr>
          <w:rFonts w:asciiTheme="minorHAnsi" w:hAnsiTheme="minorHAnsi" w:cstheme="minorHAnsi"/>
          <w:sz w:val="24"/>
          <w:szCs w:val="24"/>
        </w:rPr>
      </w:pPr>
      <w:r w:rsidRPr="001B78A1">
        <w:rPr>
          <w:rFonts w:asciiTheme="minorHAnsi" w:hAnsiTheme="minorHAnsi" w:cstheme="minorHAnsi"/>
          <w:b/>
          <w:sz w:val="24"/>
          <w:szCs w:val="24"/>
        </w:rPr>
        <w:t>Et aktivt lokalsamfunn</w:t>
      </w:r>
      <w:r w:rsidRPr="001B78A1">
        <w:rPr>
          <w:rFonts w:asciiTheme="minorHAnsi" w:hAnsiTheme="minorHAnsi" w:cstheme="minorHAnsi"/>
          <w:sz w:val="24"/>
          <w:szCs w:val="24"/>
        </w:rPr>
        <w:t xml:space="preserve"> sørger for </w:t>
      </w:r>
      <w:r w:rsidR="00571CE4" w:rsidRPr="001B78A1">
        <w:rPr>
          <w:rFonts w:asciiTheme="minorHAnsi" w:hAnsiTheme="minorHAnsi" w:cstheme="minorHAnsi"/>
          <w:sz w:val="24"/>
          <w:szCs w:val="24"/>
        </w:rPr>
        <w:t xml:space="preserve">økt </w:t>
      </w:r>
      <w:r w:rsidRPr="001B78A1">
        <w:rPr>
          <w:rFonts w:asciiTheme="minorHAnsi" w:hAnsiTheme="minorHAnsi" w:cstheme="minorHAnsi"/>
          <w:sz w:val="24"/>
          <w:szCs w:val="24"/>
        </w:rPr>
        <w:t>motstandskraft mot helsetrusler.</w:t>
      </w:r>
    </w:p>
    <w:p w14:paraId="6D41E27E" w14:textId="267B200C" w:rsidR="009931EB" w:rsidRPr="001B78A1" w:rsidRDefault="009931EB" w:rsidP="009931EB">
      <w:pPr>
        <w:pStyle w:val="Listeavsnitt"/>
        <w:numPr>
          <w:ilvl w:val="0"/>
          <w:numId w:val="9"/>
        </w:numPr>
        <w:rPr>
          <w:rFonts w:asciiTheme="minorHAnsi" w:hAnsiTheme="minorHAnsi" w:cstheme="minorHAnsi"/>
          <w:sz w:val="24"/>
          <w:szCs w:val="24"/>
        </w:rPr>
      </w:pPr>
      <w:r w:rsidRPr="001B78A1">
        <w:rPr>
          <w:rFonts w:asciiTheme="minorHAnsi" w:hAnsiTheme="minorHAnsi" w:cstheme="minorHAnsi"/>
          <w:b/>
          <w:sz w:val="24"/>
          <w:szCs w:val="24"/>
        </w:rPr>
        <w:t xml:space="preserve">Et aktivt </w:t>
      </w:r>
      <w:r w:rsidRPr="0029179D">
        <w:rPr>
          <w:rFonts w:asciiTheme="minorHAnsi" w:hAnsiTheme="minorHAnsi" w:cstheme="minorHAnsi"/>
          <w:b/>
          <w:sz w:val="24"/>
          <w:szCs w:val="24"/>
        </w:rPr>
        <w:t>lokalsamfunn</w:t>
      </w:r>
      <w:r w:rsidRPr="0029179D">
        <w:rPr>
          <w:rFonts w:asciiTheme="minorHAnsi" w:hAnsiTheme="minorHAnsi" w:cstheme="minorHAnsi"/>
          <w:sz w:val="24"/>
          <w:szCs w:val="24"/>
        </w:rPr>
        <w:t xml:space="preserve"> </w:t>
      </w:r>
      <w:r w:rsidRPr="001B78A1">
        <w:rPr>
          <w:rFonts w:asciiTheme="minorHAnsi" w:hAnsiTheme="minorHAnsi" w:cstheme="minorHAnsi"/>
          <w:sz w:val="24"/>
          <w:szCs w:val="24"/>
        </w:rPr>
        <w:t>er Folkehelse!</w:t>
      </w:r>
    </w:p>
    <w:p w14:paraId="5C892454" w14:textId="77777777" w:rsidR="009931EB" w:rsidRPr="001B78A1" w:rsidRDefault="009931EB" w:rsidP="009931EB">
      <w:pPr>
        <w:rPr>
          <w:rFonts w:asciiTheme="minorHAnsi" w:hAnsiTheme="minorHAnsi" w:cstheme="minorHAnsi"/>
          <w:sz w:val="24"/>
          <w:szCs w:val="24"/>
        </w:rPr>
      </w:pPr>
    </w:p>
    <w:sectPr w:rsidR="009931EB" w:rsidRPr="001B78A1" w:rsidSect="00400650">
      <w:headerReference w:type="default" r:id="rId10"/>
      <w:footerReference w:type="default" r:id="rId11"/>
      <w:pgSz w:w="11906" w:h="16838"/>
      <w:pgMar w:top="1985"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878F8" w14:textId="77777777" w:rsidR="00434216" w:rsidRDefault="00434216" w:rsidP="00FC5D0B">
      <w:r>
        <w:separator/>
      </w:r>
    </w:p>
  </w:endnote>
  <w:endnote w:type="continuationSeparator" w:id="0">
    <w:p w14:paraId="5EE0E630" w14:textId="77777777" w:rsidR="00434216" w:rsidRDefault="00434216" w:rsidP="00FC5D0B">
      <w:r>
        <w:continuationSeparator/>
      </w:r>
    </w:p>
  </w:endnote>
  <w:endnote w:type="continuationNotice" w:id="1">
    <w:p w14:paraId="0D588AFC" w14:textId="77777777" w:rsidR="00434216" w:rsidRDefault="00434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ertram">
    <w:altName w:val="Courier New"/>
    <w:charset w:val="00"/>
    <w:family w:val="decorative"/>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4ECB" w14:textId="77777777" w:rsidR="001B2F77" w:rsidRPr="003E3E53" w:rsidRDefault="001B2F77" w:rsidP="00062E3F">
    <w:pPr>
      <w:tabs>
        <w:tab w:val="left" w:pos="1417"/>
        <w:tab w:val="left" w:pos="2154"/>
        <w:tab w:val="left" w:pos="2832"/>
        <w:tab w:val="left" w:pos="3540"/>
        <w:tab w:val="left" w:pos="4248"/>
        <w:tab w:val="left" w:pos="4956"/>
        <w:tab w:val="left" w:pos="5664"/>
        <w:tab w:val="left" w:pos="6372"/>
        <w:tab w:val="left" w:pos="7080"/>
        <w:tab w:val="left" w:pos="7788"/>
        <w:tab w:val="left" w:pos="8496"/>
        <w:tab w:val="left" w:pos="9204"/>
      </w:tabs>
      <w:jc w:val="center"/>
      <w:rPr>
        <w:rFonts w:ascii="Tahoma" w:hAnsi="Tahoma" w:cs="Tahoma"/>
        <w:b/>
        <w:color w:val="17365D" w:themeColor="text2" w:themeShade="BF"/>
        <w:sz w:val="18"/>
        <w:szCs w:val="18"/>
      </w:rPr>
    </w:pPr>
    <w:r w:rsidRPr="003E3E53">
      <w:rPr>
        <w:rFonts w:ascii="Tahoma" w:hAnsi="Tahoma" w:cs="Tahoma"/>
        <w:b/>
        <w:color w:val="17365D" w:themeColor="text2" w:themeShade="BF"/>
        <w:sz w:val="18"/>
        <w:szCs w:val="18"/>
      </w:rPr>
      <w:t>Schwartzgt 6 - 3043 DRAMMEN-tlf. 32 20 82 10</w:t>
    </w:r>
  </w:p>
  <w:p w14:paraId="7AB2967D" w14:textId="77777777" w:rsidR="001B2F77" w:rsidRPr="003E3E53" w:rsidRDefault="001B2F77" w:rsidP="00062E3F">
    <w:pPr>
      <w:pStyle w:val="Bunntekst"/>
      <w:jc w:val="center"/>
      <w:rPr>
        <w:rFonts w:ascii="Tahoma" w:hAnsi="Tahoma" w:cs="Tahoma"/>
        <w:color w:val="17365D" w:themeColor="text2" w:themeShade="BF"/>
        <w:sz w:val="18"/>
        <w:szCs w:val="18"/>
      </w:rPr>
    </w:pPr>
    <w:r w:rsidRPr="003E3E53">
      <w:rPr>
        <w:rFonts w:ascii="Tahoma" w:hAnsi="Tahoma" w:cs="Tahoma"/>
        <w:b/>
        <w:color w:val="17365D" w:themeColor="text2" w:themeShade="BF"/>
        <w:sz w:val="18"/>
        <w:szCs w:val="18"/>
      </w:rPr>
      <w:t xml:space="preserve">E-post: </w:t>
    </w:r>
    <w:r w:rsidRPr="003E3E53">
      <w:rPr>
        <w:rFonts w:ascii="Tahoma" w:hAnsi="Tahoma" w:cs="Tahoma"/>
        <w:color w:val="17365D" w:themeColor="text2" w:themeShade="BF"/>
        <w:sz w:val="18"/>
        <w:szCs w:val="18"/>
      </w:rPr>
      <w:t>post@drammenir.no</w:t>
    </w:r>
    <w:r w:rsidRPr="003E3E53">
      <w:rPr>
        <w:rFonts w:ascii="Tahoma" w:hAnsi="Tahoma" w:cs="Tahoma"/>
        <w:b/>
        <w:color w:val="17365D" w:themeColor="text2" w:themeShade="BF"/>
        <w:sz w:val="18"/>
        <w:szCs w:val="18"/>
      </w:rPr>
      <w:t xml:space="preserve">  -  Hjemmeside: </w:t>
    </w:r>
    <w:r w:rsidRPr="003E3E53">
      <w:rPr>
        <w:rFonts w:ascii="Tahoma" w:hAnsi="Tahoma" w:cs="Tahoma"/>
        <w:color w:val="17365D" w:themeColor="text2" w:themeShade="BF"/>
        <w:sz w:val="18"/>
        <w:szCs w:val="18"/>
      </w:rPr>
      <w:t>http://www.drammenir.no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0D9B3" w14:textId="77777777" w:rsidR="00434216" w:rsidRDefault="00434216" w:rsidP="00FC5D0B">
      <w:r>
        <w:separator/>
      </w:r>
    </w:p>
  </w:footnote>
  <w:footnote w:type="continuationSeparator" w:id="0">
    <w:p w14:paraId="27C707E7" w14:textId="77777777" w:rsidR="00434216" w:rsidRDefault="00434216" w:rsidP="00FC5D0B">
      <w:r>
        <w:continuationSeparator/>
      </w:r>
    </w:p>
  </w:footnote>
  <w:footnote w:type="continuationNotice" w:id="1">
    <w:p w14:paraId="6A98C89F" w14:textId="77777777" w:rsidR="00434216" w:rsidRDefault="00434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5F42" w14:textId="77777777" w:rsidR="001B2F77" w:rsidRDefault="00241575" w:rsidP="00516F76">
    <w:pPr>
      <w:pStyle w:val="Tittel"/>
      <w:ind w:left="-426"/>
      <w:jc w:val="left"/>
    </w:pPr>
    <w:r>
      <w:rPr>
        <w:noProof/>
      </w:rPr>
      <w:drawing>
        <wp:inline distT="0" distB="0" distL="0" distR="0" wp14:anchorId="2999E77C" wp14:editId="10524CDA">
          <wp:extent cx="962107" cy="489840"/>
          <wp:effectExtent l="0" t="0" r="0" b="571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mmen-idrettsråd_med-flaggstripe_uten-kv.png"/>
                  <pic:cNvPicPr/>
                </pic:nvPicPr>
                <pic:blipFill>
                  <a:blip r:embed="rId1">
                    <a:extLst>
                      <a:ext uri="{28A0092B-C50C-407E-A947-70E740481C1C}">
                        <a14:useLocalDpi xmlns:a14="http://schemas.microsoft.com/office/drawing/2010/main" val="0"/>
                      </a:ext>
                    </a:extLst>
                  </a:blip>
                  <a:stretch>
                    <a:fillRect/>
                  </a:stretch>
                </pic:blipFill>
                <pic:spPr>
                  <a:xfrm>
                    <a:off x="0" y="0"/>
                    <a:ext cx="1019179" cy="518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b/>
        <w:bCs/>
        <w:sz w:val="24"/>
        <w:szCs w:val="24"/>
      </w:rPr>
    </w:lvl>
  </w:abstractNum>
  <w:abstractNum w:abstractNumId="2" w15:restartNumberingAfterBreak="0">
    <w:nsid w:val="22500393"/>
    <w:multiLevelType w:val="hybridMultilevel"/>
    <w:tmpl w:val="919A2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F876D2"/>
    <w:multiLevelType w:val="hybridMultilevel"/>
    <w:tmpl w:val="41443CDE"/>
    <w:lvl w:ilvl="0" w:tplc="656E85AE">
      <w:numFmt w:val="bullet"/>
      <w:lvlText w:val=""/>
      <w:lvlJc w:val="left"/>
      <w:pPr>
        <w:ind w:left="360" w:hanging="360"/>
      </w:pPr>
      <w:rPr>
        <w:rFonts w:ascii="Symbol" w:eastAsia="Times New Roman" w:hAnsi="Symbol" w:cs="Arial" w:hint="default"/>
      </w:rPr>
    </w:lvl>
    <w:lvl w:ilvl="1" w:tplc="04140003" w:tentative="1">
      <w:start w:val="1"/>
      <w:numFmt w:val="bullet"/>
      <w:lvlText w:val="o"/>
      <w:lvlJc w:val="left"/>
      <w:pPr>
        <w:ind w:left="24" w:hanging="360"/>
      </w:pPr>
      <w:rPr>
        <w:rFonts w:ascii="Courier New" w:hAnsi="Courier New" w:cs="Courier New" w:hint="default"/>
      </w:rPr>
    </w:lvl>
    <w:lvl w:ilvl="2" w:tplc="04140005" w:tentative="1">
      <w:start w:val="1"/>
      <w:numFmt w:val="bullet"/>
      <w:lvlText w:val=""/>
      <w:lvlJc w:val="left"/>
      <w:pPr>
        <w:ind w:left="744" w:hanging="360"/>
      </w:pPr>
      <w:rPr>
        <w:rFonts w:ascii="Wingdings" w:hAnsi="Wingdings" w:hint="default"/>
      </w:rPr>
    </w:lvl>
    <w:lvl w:ilvl="3" w:tplc="04140001" w:tentative="1">
      <w:start w:val="1"/>
      <w:numFmt w:val="bullet"/>
      <w:lvlText w:val=""/>
      <w:lvlJc w:val="left"/>
      <w:pPr>
        <w:ind w:left="1464" w:hanging="360"/>
      </w:pPr>
      <w:rPr>
        <w:rFonts w:ascii="Symbol" w:hAnsi="Symbol" w:hint="default"/>
      </w:rPr>
    </w:lvl>
    <w:lvl w:ilvl="4" w:tplc="04140003" w:tentative="1">
      <w:start w:val="1"/>
      <w:numFmt w:val="bullet"/>
      <w:lvlText w:val="o"/>
      <w:lvlJc w:val="left"/>
      <w:pPr>
        <w:ind w:left="2184" w:hanging="360"/>
      </w:pPr>
      <w:rPr>
        <w:rFonts w:ascii="Courier New" w:hAnsi="Courier New" w:cs="Courier New" w:hint="default"/>
      </w:rPr>
    </w:lvl>
    <w:lvl w:ilvl="5" w:tplc="04140005" w:tentative="1">
      <w:start w:val="1"/>
      <w:numFmt w:val="bullet"/>
      <w:lvlText w:val=""/>
      <w:lvlJc w:val="left"/>
      <w:pPr>
        <w:ind w:left="2904" w:hanging="360"/>
      </w:pPr>
      <w:rPr>
        <w:rFonts w:ascii="Wingdings" w:hAnsi="Wingdings" w:hint="default"/>
      </w:rPr>
    </w:lvl>
    <w:lvl w:ilvl="6" w:tplc="04140001" w:tentative="1">
      <w:start w:val="1"/>
      <w:numFmt w:val="bullet"/>
      <w:lvlText w:val=""/>
      <w:lvlJc w:val="left"/>
      <w:pPr>
        <w:ind w:left="3624" w:hanging="360"/>
      </w:pPr>
      <w:rPr>
        <w:rFonts w:ascii="Symbol" w:hAnsi="Symbol" w:hint="default"/>
      </w:rPr>
    </w:lvl>
    <w:lvl w:ilvl="7" w:tplc="04140003" w:tentative="1">
      <w:start w:val="1"/>
      <w:numFmt w:val="bullet"/>
      <w:lvlText w:val="o"/>
      <w:lvlJc w:val="left"/>
      <w:pPr>
        <w:ind w:left="4344" w:hanging="360"/>
      </w:pPr>
      <w:rPr>
        <w:rFonts w:ascii="Courier New" w:hAnsi="Courier New" w:cs="Courier New" w:hint="default"/>
      </w:rPr>
    </w:lvl>
    <w:lvl w:ilvl="8" w:tplc="04140005" w:tentative="1">
      <w:start w:val="1"/>
      <w:numFmt w:val="bullet"/>
      <w:lvlText w:val=""/>
      <w:lvlJc w:val="left"/>
      <w:pPr>
        <w:ind w:left="5064" w:hanging="360"/>
      </w:pPr>
      <w:rPr>
        <w:rFonts w:ascii="Wingdings" w:hAnsi="Wingdings" w:hint="default"/>
      </w:rPr>
    </w:lvl>
  </w:abstractNum>
  <w:abstractNum w:abstractNumId="4" w15:restartNumberingAfterBreak="0">
    <w:nsid w:val="33E7657F"/>
    <w:multiLevelType w:val="hybridMultilevel"/>
    <w:tmpl w:val="1D5A696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25C4B98"/>
    <w:multiLevelType w:val="hybridMultilevel"/>
    <w:tmpl w:val="B970B1D4"/>
    <w:lvl w:ilvl="0" w:tplc="0494EE5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6832BB1"/>
    <w:multiLevelType w:val="hybridMultilevel"/>
    <w:tmpl w:val="B1686A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EB468D7"/>
    <w:multiLevelType w:val="hybridMultilevel"/>
    <w:tmpl w:val="968C14A8"/>
    <w:lvl w:ilvl="0" w:tplc="0414000F">
      <w:start w:val="1"/>
      <w:numFmt w:val="decimal"/>
      <w:lvlText w:val="%1."/>
      <w:lvlJc w:val="left"/>
      <w:pPr>
        <w:ind w:left="784" w:hanging="360"/>
      </w:pPr>
    </w:lvl>
    <w:lvl w:ilvl="1" w:tplc="04140019" w:tentative="1">
      <w:start w:val="1"/>
      <w:numFmt w:val="lowerLetter"/>
      <w:lvlText w:val="%2."/>
      <w:lvlJc w:val="left"/>
      <w:pPr>
        <w:ind w:left="1504" w:hanging="360"/>
      </w:pPr>
    </w:lvl>
    <w:lvl w:ilvl="2" w:tplc="0414001B" w:tentative="1">
      <w:start w:val="1"/>
      <w:numFmt w:val="lowerRoman"/>
      <w:lvlText w:val="%3."/>
      <w:lvlJc w:val="right"/>
      <w:pPr>
        <w:ind w:left="2224" w:hanging="180"/>
      </w:pPr>
    </w:lvl>
    <w:lvl w:ilvl="3" w:tplc="0414000F" w:tentative="1">
      <w:start w:val="1"/>
      <w:numFmt w:val="decimal"/>
      <w:lvlText w:val="%4."/>
      <w:lvlJc w:val="left"/>
      <w:pPr>
        <w:ind w:left="2944" w:hanging="360"/>
      </w:pPr>
    </w:lvl>
    <w:lvl w:ilvl="4" w:tplc="04140019" w:tentative="1">
      <w:start w:val="1"/>
      <w:numFmt w:val="lowerLetter"/>
      <w:lvlText w:val="%5."/>
      <w:lvlJc w:val="left"/>
      <w:pPr>
        <w:ind w:left="3664" w:hanging="360"/>
      </w:pPr>
    </w:lvl>
    <w:lvl w:ilvl="5" w:tplc="0414001B" w:tentative="1">
      <w:start w:val="1"/>
      <w:numFmt w:val="lowerRoman"/>
      <w:lvlText w:val="%6."/>
      <w:lvlJc w:val="right"/>
      <w:pPr>
        <w:ind w:left="4384" w:hanging="180"/>
      </w:pPr>
    </w:lvl>
    <w:lvl w:ilvl="6" w:tplc="0414000F" w:tentative="1">
      <w:start w:val="1"/>
      <w:numFmt w:val="decimal"/>
      <w:lvlText w:val="%7."/>
      <w:lvlJc w:val="left"/>
      <w:pPr>
        <w:ind w:left="5104" w:hanging="360"/>
      </w:pPr>
    </w:lvl>
    <w:lvl w:ilvl="7" w:tplc="04140019" w:tentative="1">
      <w:start w:val="1"/>
      <w:numFmt w:val="lowerLetter"/>
      <w:lvlText w:val="%8."/>
      <w:lvlJc w:val="left"/>
      <w:pPr>
        <w:ind w:left="5824" w:hanging="360"/>
      </w:pPr>
    </w:lvl>
    <w:lvl w:ilvl="8" w:tplc="0414001B" w:tentative="1">
      <w:start w:val="1"/>
      <w:numFmt w:val="lowerRoman"/>
      <w:lvlText w:val="%9."/>
      <w:lvlJc w:val="right"/>
      <w:pPr>
        <w:ind w:left="6544" w:hanging="180"/>
      </w:pPr>
    </w:lvl>
  </w:abstractNum>
  <w:abstractNum w:abstractNumId="8" w15:restartNumberingAfterBreak="0">
    <w:nsid w:val="6CBB16ED"/>
    <w:multiLevelType w:val="hybridMultilevel"/>
    <w:tmpl w:val="7BB40AE0"/>
    <w:lvl w:ilvl="0" w:tplc="656E85AE">
      <w:numFmt w:val="bullet"/>
      <w:lvlText w:val=""/>
      <w:lvlJc w:val="left"/>
      <w:pPr>
        <w:ind w:left="360" w:hanging="360"/>
      </w:pPr>
      <w:rPr>
        <w:rFonts w:ascii="Symbol" w:eastAsia="Times New Roman" w:hAnsi="Symbol" w:cs="Arial" w:hint="default"/>
      </w:rPr>
    </w:lvl>
    <w:lvl w:ilvl="1" w:tplc="04140003" w:tentative="1">
      <w:start w:val="1"/>
      <w:numFmt w:val="bullet"/>
      <w:lvlText w:val="o"/>
      <w:lvlJc w:val="left"/>
      <w:pPr>
        <w:ind w:left="24" w:hanging="360"/>
      </w:pPr>
      <w:rPr>
        <w:rFonts w:ascii="Courier New" w:hAnsi="Courier New" w:cs="Courier New" w:hint="default"/>
      </w:rPr>
    </w:lvl>
    <w:lvl w:ilvl="2" w:tplc="04140005" w:tentative="1">
      <w:start w:val="1"/>
      <w:numFmt w:val="bullet"/>
      <w:lvlText w:val=""/>
      <w:lvlJc w:val="left"/>
      <w:pPr>
        <w:ind w:left="744" w:hanging="360"/>
      </w:pPr>
      <w:rPr>
        <w:rFonts w:ascii="Wingdings" w:hAnsi="Wingdings" w:hint="default"/>
      </w:rPr>
    </w:lvl>
    <w:lvl w:ilvl="3" w:tplc="04140001" w:tentative="1">
      <w:start w:val="1"/>
      <w:numFmt w:val="bullet"/>
      <w:lvlText w:val=""/>
      <w:lvlJc w:val="left"/>
      <w:pPr>
        <w:ind w:left="1464" w:hanging="360"/>
      </w:pPr>
      <w:rPr>
        <w:rFonts w:ascii="Symbol" w:hAnsi="Symbol" w:hint="default"/>
      </w:rPr>
    </w:lvl>
    <w:lvl w:ilvl="4" w:tplc="04140003" w:tentative="1">
      <w:start w:val="1"/>
      <w:numFmt w:val="bullet"/>
      <w:lvlText w:val="o"/>
      <w:lvlJc w:val="left"/>
      <w:pPr>
        <w:ind w:left="2184" w:hanging="360"/>
      </w:pPr>
      <w:rPr>
        <w:rFonts w:ascii="Courier New" w:hAnsi="Courier New" w:cs="Courier New" w:hint="default"/>
      </w:rPr>
    </w:lvl>
    <w:lvl w:ilvl="5" w:tplc="04140005" w:tentative="1">
      <w:start w:val="1"/>
      <w:numFmt w:val="bullet"/>
      <w:lvlText w:val=""/>
      <w:lvlJc w:val="left"/>
      <w:pPr>
        <w:ind w:left="2904" w:hanging="360"/>
      </w:pPr>
      <w:rPr>
        <w:rFonts w:ascii="Wingdings" w:hAnsi="Wingdings" w:hint="default"/>
      </w:rPr>
    </w:lvl>
    <w:lvl w:ilvl="6" w:tplc="04140001" w:tentative="1">
      <w:start w:val="1"/>
      <w:numFmt w:val="bullet"/>
      <w:lvlText w:val=""/>
      <w:lvlJc w:val="left"/>
      <w:pPr>
        <w:ind w:left="3624" w:hanging="360"/>
      </w:pPr>
      <w:rPr>
        <w:rFonts w:ascii="Symbol" w:hAnsi="Symbol" w:hint="default"/>
      </w:rPr>
    </w:lvl>
    <w:lvl w:ilvl="7" w:tplc="04140003" w:tentative="1">
      <w:start w:val="1"/>
      <w:numFmt w:val="bullet"/>
      <w:lvlText w:val="o"/>
      <w:lvlJc w:val="left"/>
      <w:pPr>
        <w:ind w:left="4344" w:hanging="360"/>
      </w:pPr>
      <w:rPr>
        <w:rFonts w:ascii="Courier New" w:hAnsi="Courier New" w:cs="Courier New" w:hint="default"/>
      </w:rPr>
    </w:lvl>
    <w:lvl w:ilvl="8" w:tplc="04140005" w:tentative="1">
      <w:start w:val="1"/>
      <w:numFmt w:val="bullet"/>
      <w:lvlText w:val=""/>
      <w:lvlJc w:val="left"/>
      <w:pPr>
        <w:ind w:left="5064" w:hanging="360"/>
      </w:pPr>
      <w:rPr>
        <w:rFonts w:ascii="Wingdings" w:hAnsi="Wingdings" w:hint="default"/>
      </w:rPr>
    </w:lvl>
  </w:abstractNum>
  <w:num w:numId="1" w16cid:durableId="195314997">
    <w:abstractNumId w:val="5"/>
  </w:num>
  <w:num w:numId="2" w16cid:durableId="1063914694">
    <w:abstractNumId w:val="7"/>
  </w:num>
  <w:num w:numId="3" w16cid:durableId="1788968174">
    <w:abstractNumId w:val="0"/>
  </w:num>
  <w:num w:numId="4" w16cid:durableId="990868032">
    <w:abstractNumId w:val="8"/>
  </w:num>
  <w:num w:numId="5" w16cid:durableId="559708763">
    <w:abstractNumId w:val="3"/>
  </w:num>
  <w:num w:numId="6" w16cid:durableId="191846127">
    <w:abstractNumId w:val="2"/>
  </w:num>
  <w:num w:numId="7" w16cid:durableId="1581669760">
    <w:abstractNumId w:val="1"/>
  </w:num>
  <w:num w:numId="8" w16cid:durableId="948853984">
    <w:abstractNumId w:val="4"/>
  </w:num>
  <w:num w:numId="9" w16cid:durableId="450826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0" w:nlCheck="1" w:checkStyle="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43"/>
    <w:rsid w:val="000346F4"/>
    <w:rsid w:val="00062E3F"/>
    <w:rsid w:val="000C7439"/>
    <w:rsid w:val="000E7B8B"/>
    <w:rsid w:val="00132CCA"/>
    <w:rsid w:val="00170426"/>
    <w:rsid w:val="001A3B84"/>
    <w:rsid w:val="001B2F77"/>
    <w:rsid w:val="001B78A1"/>
    <w:rsid w:val="001D77E2"/>
    <w:rsid w:val="001F4428"/>
    <w:rsid w:val="0022282B"/>
    <w:rsid w:val="0022610E"/>
    <w:rsid w:val="00226343"/>
    <w:rsid w:val="0023622F"/>
    <w:rsid w:val="00241575"/>
    <w:rsid w:val="002423AD"/>
    <w:rsid w:val="0029179D"/>
    <w:rsid w:val="00382B28"/>
    <w:rsid w:val="003A65AB"/>
    <w:rsid w:val="003E3E53"/>
    <w:rsid w:val="003F6470"/>
    <w:rsid w:val="00400650"/>
    <w:rsid w:val="004035F9"/>
    <w:rsid w:val="00434216"/>
    <w:rsid w:val="00492F0B"/>
    <w:rsid w:val="004A37CB"/>
    <w:rsid w:val="004C1FD5"/>
    <w:rsid w:val="004C4F83"/>
    <w:rsid w:val="004E3B93"/>
    <w:rsid w:val="005131DB"/>
    <w:rsid w:val="00515F87"/>
    <w:rsid w:val="00516F76"/>
    <w:rsid w:val="005226FB"/>
    <w:rsid w:val="00571CE4"/>
    <w:rsid w:val="0057729F"/>
    <w:rsid w:val="005E543A"/>
    <w:rsid w:val="00627385"/>
    <w:rsid w:val="00697849"/>
    <w:rsid w:val="006D1E34"/>
    <w:rsid w:val="006F0743"/>
    <w:rsid w:val="0070079B"/>
    <w:rsid w:val="007265A3"/>
    <w:rsid w:val="00732AFD"/>
    <w:rsid w:val="007358EB"/>
    <w:rsid w:val="007550EA"/>
    <w:rsid w:val="007C1EC4"/>
    <w:rsid w:val="008D2B67"/>
    <w:rsid w:val="00964F7C"/>
    <w:rsid w:val="009931EB"/>
    <w:rsid w:val="009F4AB3"/>
    <w:rsid w:val="00A171D4"/>
    <w:rsid w:val="00AA5CE3"/>
    <w:rsid w:val="00AD5B0A"/>
    <w:rsid w:val="00AE5CE8"/>
    <w:rsid w:val="00B23DB4"/>
    <w:rsid w:val="00B34E04"/>
    <w:rsid w:val="00B77B8B"/>
    <w:rsid w:val="00BD0496"/>
    <w:rsid w:val="00C120C0"/>
    <w:rsid w:val="00C4716E"/>
    <w:rsid w:val="00C66D0A"/>
    <w:rsid w:val="00C94420"/>
    <w:rsid w:val="00CA5164"/>
    <w:rsid w:val="00CB01FE"/>
    <w:rsid w:val="00CF2E62"/>
    <w:rsid w:val="00CF6A3F"/>
    <w:rsid w:val="00D1636C"/>
    <w:rsid w:val="00D17CE6"/>
    <w:rsid w:val="00D437CC"/>
    <w:rsid w:val="00D57F23"/>
    <w:rsid w:val="00D810EE"/>
    <w:rsid w:val="00D92608"/>
    <w:rsid w:val="00DC257F"/>
    <w:rsid w:val="00DC7475"/>
    <w:rsid w:val="00DE6074"/>
    <w:rsid w:val="00E32E09"/>
    <w:rsid w:val="00E80F0B"/>
    <w:rsid w:val="00E8457F"/>
    <w:rsid w:val="00F0164E"/>
    <w:rsid w:val="00F67D84"/>
    <w:rsid w:val="00F856A7"/>
    <w:rsid w:val="00F9464E"/>
    <w:rsid w:val="00F958B5"/>
    <w:rsid w:val="00FC5D0B"/>
    <w:rsid w:val="00FF7FDB"/>
    <w:rsid w:val="0B674F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ABE20"/>
  <w15:docId w15:val="{0F04ED48-6645-46E6-8184-640C9AFB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A7"/>
    <w:pPr>
      <w:suppressAutoHyphens/>
      <w:spacing w:after="0" w:line="240" w:lineRule="auto"/>
    </w:pPr>
    <w:rPr>
      <w:rFonts w:ascii="Times New Roman" w:eastAsia="Times New Roman" w:hAnsi="Times New Roman" w:cs="Times New Roman"/>
      <w:sz w:val="20"/>
      <w:szCs w:val="20"/>
      <w:lang w:eastAsia="ar-SA"/>
    </w:rPr>
  </w:style>
  <w:style w:type="paragraph" w:styleId="Overskrift1">
    <w:name w:val="heading 1"/>
    <w:basedOn w:val="Normal"/>
    <w:next w:val="Normal"/>
    <w:link w:val="Overskrift1Tegn"/>
    <w:qFormat/>
    <w:rsid w:val="00FC5D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856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5">
    <w:name w:val="heading 5"/>
    <w:basedOn w:val="Normal"/>
    <w:next w:val="Normal"/>
    <w:link w:val="Overskrift5Tegn"/>
    <w:uiPriority w:val="9"/>
    <w:unhideWhenUsed/>
    <w:qFormat/>
    <w:rsid w:val="00E32E09"/>
    <w:pPr>
      <w:keepNext/>
      <w:keepLines/>
      <w:spacing w:before="200"/>
      <w:ind w:left="720" w:hanging="36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5Tegn">
    <w:name w:val="Overskrift 5 Tegn"/>
    <w:basedOn w:val="Standardskriftforavsnitt"/>
    <w:link w:val="Overskrift5"/>
    <w:uiPriority w:val="9"/>
    <w:rsid w:val="00E32E09"/>
    <w:rPr>
      <w:rFonts w:asciiTheme="majorHAnsi" w:eastAsiaTheme="majorEastAsia" w:hAnsiTheme="majorHAnsi" w:cstheme="majorBidi"/>
      <w:bCs/>
      <w:color w:val="243F60" w:themeColor="accent1" w:themeShade="7F"/>
      <w:szCs w:val="26"/>
      <w:lang w:eastAsia="nb-NO"/>
    </w:rPr>
  </w:style>
  <w:style w:type="paragraph" w:styleId="Bildetekst">
    <w:name w:val="caption"/>
    <w:basedOn w:val="Normal"/>
    <w:next w:val="Normal"/>
    <w:semiHidden/>
    <w:unhideWhenUsed/>
    <w:qFormat/>
    <w:rsid w:val="00E32E09"/>
    <w:pPr>
      <w:jc w:val="center"/>
    </w:pPr>
    <w:rPr>
      <w:rFonts w:ascii="Bertram" w:hAnsi="Bertram"/>
      <w:sz w:val="72"/>
      <w:szCs w:val="72"/>
    </w:rPr>
  </w:style>
  <w:style w:type="paragraph" w:styleId="Listeavsnitt">
    <w:name w:val="List Paragraph"/>
    <w:basedOn w:val="Normal"/>
    <w:uiPriority w:val="34"/>
    <w:qFormat/>
    <w:rsid w:val="00E32E09"/>
    <w:pPr>
      <w:ind w:left="720"/>
      <w:contextualSpacing/>
    </w:pPr>
  </w:style>
  <w:style w:type="paragraph" w:styleId="Topptekst">
    <w:name w:val="header"/>
    <w:basedOn w:val="Normal"/>
    <w:link w:val="TopptekstTegn"/>
    <w:uiPriority w:val="99"/>
    <w:unhideWhenUsed/>
    <w:rsid w:val="00FC5D0B"/>
    <w:pPr>
      <w:tabs>
        <w:tab w:val="center" w:pos="4513"/>
        <w:tab w:val="right" w:pos="9026"/>
      </w:tabs>
    </w:pPr>
  </w:style>
  <w:style w:type="character" w:customStyle="1" w:styleId="TopptekstTegn">
    <w:name w:val="Topptekst Tegn"/>
    <w:basedOn w:val="Standardskriftforavsnitt"/>
    <w:link w:val="Topptekst"/>
    <w:uiPriority w:val="99"/>
    <w:rsid w:val="00FC5D0B"/>
    <w:rPr>
      <w:rFonts w:ascii="Times New Roman" w:hAnsi="Times New Roman"/>
      <w:bCs/>
      <w:sz w:val="24"/>
      <w:szCs w:val="26"/>
      <w:lang w:eastAsia="nb-NO"/>
    </w:rPr>
  </w:style>
  <w:style w:type="paragraph" w:styleId="Bunntekst">
    <w:name w:val="footer"/>
    <w:basedOn w:val="Normal"/>
    <w:link w:val="BunntekstTegn"/>
    <w:uiPriority w:val="99"/>
    <w:unhideWhenUsed/>
    <w:rsid w:val="00FC5D0B"/>
    <w:pPr>
      <w:tabs>
        <w:tab w:val="center" w:pos="4513"/>
        <w:tab w:val="right" w:pos="9026"/>
      </w:tabs>
    </w:pPr>
  </w:style>
  <w:style w:type="character" w:customStyle="1" w:styleId="BunntekstTegn">
    <w:name w:val="Bunntekst Tegn"/>
    <w:basedOn w:val="Standardskriftforavsnitt"/>
    <w:link w:val="Bunntekst"/>
    <w:uiPriority w:val="99"/>
    <w:rsid w:val="00FC5D0B"/>
    <w:rPr>
      <w:rFonts w:ascii="Times New Roman" w:hAnsi="Times New Roman"/>
      <w:bCs/>
      <w:sz w:val="24"/>
      <w:szCs w:val="26"/>
      <w:lang w:eastAsia="nb-NO"/>
    </w:rPr>
  </w:style>
  <w:style w:type="paragraph" w:styleId="Tittel">
    <w:name w:val="Title"/>
    <w:basedOn w:val="Normal"/>
    <w:link w:val="TittelTegn"/>
    <w:qFormat/>
    <w:rsid w:val="00FC5D0B"/>
    <w:pPr>
      <w:overflowPunct w:val="0"/>
      <w:adjustRightInd w:val="0"/>
      <w:jc w:val="center"/>
      <w:textAlignment w:val="baseline"/>
    </w:pPr>
    <w:rPr>
      <w:rFonts w:ascii="Arial" w:hAnsi="Arial"/>
      <w:b/>
      <w:bCs/>
      <w:color w:val="00FF00"/>
      <w:sz w:val="52"/>
    </w:rPr>
  </w:style>
  <w:style w:type="character" w:customStyle="1" w:styleId="TittelTegn">
    <w:name w:val="Tittel Tegn"/>
    <w:basedOn w:val="Standardskriftforavsnitt"/>
    <w:link w:val="Tittel"/>
    <w:rsid w:val="00FC5D0B"/>
    <w:rPr>
      <w:rFonts w:ascii="Arial" w:eastAsia="Times New Roman" w:hAnsi="Arial" w:cs="Times New Roman"/>
      <w:b/>
      <w:color w:val="00FF00"/>
      <w:sz w:val="52"/>
      <w:szCs w:val="20"/>
      <w:lang w:eastAsia="nb-NO"/>
    </w:rPr>
  </w:style>
  <w:style w:type="character" w:styleId="Hyperkobling">
    <w:name w:val="Hyperlink"/>
    <w:rsid w:val="00FC5D0B"/>
    <w:rPr>
      <w:rFonts w:cs="Times New Roman"/>
      <w:color w:val="0000FF"/>
      <w:u w:val="single"/>
    </w:rPr>
  </w:style>
  <w:style w:type="character" w:customStyle="1" w:styleId="Overskrift1Tegn">
    <w:name w:val="Overskrift 1 Tegn"/>
    <w:basedOn w:val="Standardskriftforavsnitt"/>
    <w:link w:val="Overskrift1"/>
    <w:uiPriority w:val="9"/>
    <w:rsid w:val="00FC5D0B"/>
    <w:rPr>
      <w:rFonts w:asciiTheme="majorHAnsi" w:eastAsiaTheme="majorEastAsia" w:hAnsiTheme="majorHAnsi" w:cstheme="majorBidi"/>
      <w:b/>
      <w:color w:val="365F91" w:themeColor="accent1" w:themeShade="BF"/>
      <w:sz w:val="28"/>
      <w:szCs w:val="28"/>
      <w:lang w:eastAsia="nb-NO"/>
    </w:rPr>
  </w:style>
  <w:style w:type="paragraph" w:styleId="Bobletekst">
    <w:name w:val="Balloon Text"/>
    <w:basedOn w:val="Normal"/>
    <w:link w:val="BobletekstTegn"/>
    <w:uiPriority w:val="99"/>
    <w:semiHidden/>
    <w:unhideWhenUsed/>
    <w:rsid w:val="004E3B93"/>
    <w:rPr>
      <w:rFonts w:ascii="Tahoma" w:hAnsi="Tahoma" w:cs="Tahoma"/>
      <w:sz w:val="16"/>
      <w:szCs w:val="16"/>
    </w:rPr>
  </w:style>
  <w:style w:type="character" w:customStyle="1" w:styleId="BobletekstTegn">
    <w:name w:val="Bobletekst Tegn"/>
    <w:basedOn w:val="Standardskriftforavsnitt"/>
    <w:link w:val="Bobletekst"/>
    <w:uiPriority w:val="99"/>
    <w:semiHidden/>
    <w:rsid w:val="004E3B93"/>
    <w:rPr>
      <w:rFonts w:ascii="Tahoma" w:hAnsi="Tahoma" w:cs="Tahoma"/>
      <w:bCs/>
      <w:sz w:val="16"/>
      <w:szCs w:val="16"/>
      <w:lang w:eastAsia="nb-NO"/>
    </w:rPr>
  </w:style>
  <w:style w:type="paragraph" w:customStyle="1" w:styleId="Brdtekstinnrykk31">
    <w:name w:val="Brødtekstinnrykk 31"/>
    <w:basedOn w:val="Normal"/>
    <w:rsid w:val="00F856A7"/>
    <w:pPr>
      <w:ind w:left="3544"/>
    </w:pPr>
    <w:rPr>
      <w:rFonts w:ascii="Arial" w:hAnsi="Arial" w:cs="Arial"/>
      <w:sz w:val="22"/>
      <w:szCs w:val="22"/>
    </w:rPr>
  </w:style>
  <w:style w:type="character" w:customStyle="1" w:styleId="Overskrift2Tegn">
    <w:name w:val="Overskrift 2 Tegn"/>
    <w:basedOn w:val="Standardskriftforavsnitt"/>
    <w:link w:val="Overskrift2"/>
    <w:uiPriority w:val="9"/>
    <w:rsid w:val="00F856A7"/>
    <w:rPr>
      <w:rFonts w:asciiTheme="majorHAnsi" w:eastAsiaTheme="majorEastAsia" w:hAnsiTheme="majorHAnsi" w:cstheme="majorBidi"/>
      <w:color w:val="365F91" w:themeColor="accent1" w:themeShade="BF"/>
      <w:sz w:val="26"/>
      <w:szCs w:val="26"/>
      <w:lang w:eastAsia="ar-SA"/>
    </w:rPr>
  </w:style>
  <w:style w:type="character" w:styleId="Merknadsreferanse">
    <w:name w:val="annotation reference"/>
    <w:basedOn w:val="Standardskriftforavsnitt"/>
    <w:uiPriority w:val="99"/>
    <w:semiHidden/>
    <w:unhideWhenUsed/>
    <w:rsid w:val="00F9464E"/>
    <w:rPr>
      <w:sz w:val="16"/>
      <w:szCs w:val="16"/>
    </w:rPr>
  </w:style>
  <w:style w:type="paragraph" w:styleId="Merknadstekst">
    <w:name w:val="annotation text"/>
    <w:basedOn w:val="Normal"/>
    <w:link w:val="MerknadstekstTegn"/>
    <w:uiPriority w:val="99"/>
    <w:semiHidden/>
    <w:unhideWhenUsed/>
    <w:rsid w:val="00F9464E"/>
  </w:style>
  <w:style w:type="character" w:customStyle="1" w:styleId="MerknadstekstTegn">
    <w:name w:val="Merknadstekst Tegn"/>
    <w:basedOn w:val="Standardskriftforavsnitt"/>
    <w:link w:val="Merknadstekst"/>
    <w:uiPriority w:val="99"/>
    <w:semiHidden/>
    <w:rsid w:val="00F9464E"/>
    <w:rPr>
      <w:rFonts w:ascii="Times New Roman" w:eastAsia="Times New Roman" w:hAnsi="Times New Roman" w:cs="Times New Roman"/>
      <w:sz w:val="20"/>
      <w:szCs w:val="20"/>
      <w:lang w:eastAsia="ar-SA"/>
    </w:rPr>
  </w:style>
  <w:style w:type="paragraph" w:styleId="Kommentaremne">
    <w:name w:val="annotation subject"/>
    <w:basedOn w:val="Merknadstekst"/>
    <w:next w:val="Merknadstekst"/>
    <w:link w:val="KommentaremneTegn"/>
    <w:uiPriority w:val="99"/>
    <w:semiHidden/>
    <w:unhideWhenUsed/>
    <w:rsid w:val="00F9464E"/>
    <w:rPr>
      <w:b/>
      <w:bCs/>
    </w:rPr>
  </w:style>
  <w:style w:type="character" w:customStyle="1" w:styleId="KommentaremneTegn">
    <w:name w:val="Kommentaremne Tegn"/>
    <w:basedOn w:val="MerknadstekstTegn"/>
    <w:link w:val="Kommentaremne"/>
    <w:uiPriority w:val="99"/>
    <w:semiHidden/>
    <w:rsid w:val="00F9464E"/>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iski\Documents\Egendefinerte%20Office-maler\DIR%20mal%20n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443d3e-3aff-40c0-b432-35fe98305788">
      <Terms xmlns="http://schemas.microsoft.com/office/infopath/2007/PartnerControls"/>
    </lcf76f155ced4ddcb4097134ff3c332f>
    <TaxCatchAll xmlns="9e538389-cabc-4d4e-918a-8beb7ac0ec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318CC80D40BE4EBABC9EA5B834967E" ma:contentTypeVersion="18" ma:contentTypeDescription="Opprett et nytt dokument." ma:contentTypeScope="" ma:versionID="745966aa099a1e33cc895918250c9a04">
  <xsd:schema xmlns:xsd="http://www.w3.org/2001/XMLSchema" xmlns:xs="http://www.w3.org/2001/XMLSchema" xmlns:p="http://schemas.microsoft.com/office/2006/metadata/properties" xmlns:ns2="f8443d3e-3aff-40c0-b432-35fe98305788" xmlns:ns3="e043f683-c2e2-4de3-8783-2411189a2084" xmlns:ns4="9e538389-cabc-4d4e-918a-8beb7ac0ecaa" targetNamespace="http://schemas.microsoft.com/office/2006/metadata/properties" ma:root="true" ma:fieldsID="1c73f0f8643ea8883373c4d5e6cd0110" ns2:_="" ns3:_="" ns4:_="">
    <xsd:import namespace="f8443d3e-3aff-40c0-b432-35fe98305788"/>
    <xsd:import namespace="e043f683-c2e2-4de3-8783-2411189a2084"/>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43d3e-3aff-40c0-b432-35fe983057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3f683-c2e2-4de3-8783-2411189a2084"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62def7-f04d-4c31-b5d3-d06b2c8b5c90}" ma:internalName="TaxCatchAll" ma:showField="CatchAllData" ma:web="e043f683-c2e2-4de3-8783-2411189a2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4DD01B-DA64-4A49-868F-0C7F96729266}">
  <ds:schemaRefs>
    <ds:schemaRef ds:uri="http://schemas.microsoft.com/sharepoint/v3/contenttype/forms"/>
  </ds:schemaRefs>
</ds:datastoreItem>
</file>

<file path=customXml/itemProps2.xml><?xml version="1.0" encoding="utf-8"?>
<ds:datastoreItem xmlns:ds="http://schemas.openxmlformats.org/officeDocument/2006/customXml" ds:itemID="{1A09CD2A-F885-4DE1-91AE-0696ED05D6D5}">
  <ds:schemaRefs>
    <ds:schemaRef ds:uri="http://schemas.microsoft.com/office/2006/metadata/properties"/>
    <ds:schemaRef ds:uri="http://schemas.microsoft.com/office/infopath/2007/PartnerControls"/>
    <ds:schemaRef ds:uri="f8443d3e-3aff-40c0-b432-35fe98305788"/>
    <ds:schemaRef ds:uri="9e538389-cabc-4d4e-918a-8beb7ac0ecaa"/>
  </ds:schemaRefs>
</ds:datastoreItem>
</file>

<file path=customXml/itemProps3.xml><?xml version="1.0" encoding="utf-8"?>
<ds:datastoreItem xmlns:ds="http://schemas.openxmlformats.org/officeDocument/2006/customXml" ds:itemID="{FF85CCFA-25A1-4610-9C27-9B77CCD25856}"/>
</file>

<file path=docProps/app.xml><?xml version="1.0" encoding="utf-8"?>
<Properties xmlns="http://schemas.openxmlformats.org/officeDocument/2006/extended-properties" xmlns:vt="http://schemas.openxmlformats.org/officeDocument/2006/docPropsVTypes">
  <Template>DIR mal ny</Template>
  <TotalTime>18</TotalTime>
  <Pages>1</Pages>
  <Words>234</Words>
  <Characters>1245</Characters>
  <Application>Microsoft Office Word</Application>
  <DocSecurity>0</DocSecurity>
  <Lines>10</Lines>
  <Paragraphs>2</Paragraphs>
  <ScaleCrop>false</ScaleCrop>
  <Company>Norges idrettsforbund</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Skinnes, Geir</dc:creator>
  <cp:lastModifiedBy>Eide, Mariann</cp:lastModifiedBy>
  <cp:revision>37</cp:revision>
  <cp:lastPrinted>2017-05-09T13:11:00Z</cp:lastPrinted>
  <dcterms:created xsi:type="dcterms:W3CDTF">2018-10-22T09:24:00Z</dcterms:created>
  <dcterms:modified xsi:type="dcterms:W3CDTF">2023-08-15T10:49:00Z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0x01010098318CC80D40BE4EBABC9EA5B834967E</vt:lpwstr>
  </property>
  <property fmtid="{D5CDD505-2E9C-101B-9397-08002B2CF9AE}" pid="3" name="_dlc_DocIdItemGuid">
    <vt:lpwstr>a06f9769-9aaf-4639-9286-0e8f6838798c</vt:lpwstr>
  </property>
  <property fmtid="{D5CDD505-2E9C-101B-9397-08002B2CF9AE}" pid="4" name="OrgTilhorighet">
    <vt:lpwstr>1;#Drammen Idrettsråd|247040a5-e401-4609-b7ec-2253c2b3180f</vt:lpwstr>
  </property>
  <property fmtid="{D5CDD505-2E9C-101B-9397-08002B2CF9AE}" pid="5" name="Dokumentkategori">
    <vt:lpwstr/>
  </property>
  <property fmtid="{D5CDD505-2E9C-101B-9397-08002B2CF9AE}" pid="6" name="MSIP_Label_68ed6534-701e-4052-b9aa-6ed330ffc3a5_Enabled">
    <vt:lpwstr>true</vt:lpwstr>
  </property>
  <property fmtid="{D5CDD505-2E9C-101B-9397-08002B2CF9AE}" pid="7" name="MSIP_Label_68ed6534-701e-4052-b9aa-6ed330ffc3a5_SetDate">
    <vt:lpwstr>2023-08-15T10:49:14Z</vt:lpwstr>
  </property>
  <property fmtid="{D5CDD505-2E9C-101B-9397-08002B2CF9AE}" pid="8" name="MSIP_Label_68ed6534-701e-4052-b9aa-6ed330ffc3a5_Method">
    <vt:lpwstr>Privileged</vt:lpwstr>
  </property>
  <property fmtid="{D5CDD505-2E9C-101B-9397-08002B2CF9AE}" pid="9" name="MSIP_Label_68ed6534-701e-4052-b9aa-6ed330ffc3a5_Name">
    <vt:lpwstr>Åpen</vt:lpwstr>
  </property>
  <property fmtid="{D5CDD505-2E9C-101B-9397-08002B2CF9AE}" pid="10" name="MSIP_Label_68ed6534-701e-4052-b9aa-6ed330ffc3a5_SiteId">
    <vt:lpwstr>c9b0d3b5-c035-4c08-8136-760ae8c28600</vt:lpwstr>
  </property>
  <property fmtid="{D5CDD505-2E9C-101B-9397-08002B2CF9AE}" pid="11" name="MSIP_Label_68ed6534-701e-4052-b9aa-6ed330ffc3a5_ActionId">
    <vt:lpwstr>9e597b4f-904b-495a-a21b-c4c795005021</vt:lpwstr>
  </property>
  <property fmtid="{D5CDD505-2E9C-101B-9397-08002B2CF9AE}" pid="12" name="MSIP_Label_68ed6534-701e-4052-b9aa-6ed330ffc3a5_ContentBits">
    <vt:lpwstr>0</vt:lpwstr>
  </property>
  <property fmtid="{D5CDD505-2E9C-101B-9397-08002B2CF9AE}" pid="13" name="MediaServiceImageTags">
    <vt:lpwstr/>
  </property>
</Properties>
</file>