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7349" w14:textId="4E3D2468" w:rsidR="00B61B8B" w:rsidRPr="004F5A62" w:rsidRDefault="00194F7D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 </w:t>
      </w:r>
    </w:p>
    <w:p w14:paraId="12E640E9" w14:textId="32FC6612" w:rsidR="00B61B8B" w:rsidRPr="004F5A62" w:rsidRDefault="001943E5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Referat fra styremøte i idrettsrådet</w:t>
      </w:r>
      <w:r w:rsidR="6EB1B768"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 </w:t>
      </w:r>
    </w:p>
    <w:p w14:paraId="5D462F47" w14:textId="5C908CE2" w:rsidR="00B61B8B" w:rsidRPr="004F5A62" w:rsidRDefault="5D3474E3" w:rsidP="6EB1B768">
      <w:pPr>
        <w:spacing w:line="240" w:lineRule="auto"/>
        <w:rPr>
          <w:rFonts w:ascii="Times New Roman" w:eastAsia="Times New Roman" w:hAnsi="Times New Roman" w:cs="Times New Roman"/>
          <w:color w:val="FF0000"/>
          <w:lang w:val="nb-NO"/>
        </w:rPr>
      </w:pPr>
      <w:r w:rsidRPr="5D3474E3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MØTE: 29.03.23, </w:t>
      </w:r>
      <w:proofErr w:type="spellStart"/>
      <w:r w:rsidRPr="5D3474E3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kl</w:t>
      </w:r>
      <w:proofErr w:type="spellEnd"/>
      <w:r w:rsidRPr="5D3474E3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 18:00 – 21:00</w:t>
      </w:r>
      <w:r w:rsidRPr="5D3474E3">
        <w:rPr>
          <w:rFonts w:ascii="Times New Roman" w:eastAsia="Times New Roman" w:hAnsi="Times New Roman" w:cs="Times New Roman"/>
          <w:color w:val="FF0000"/>
          <w:lang w:val="nb-NO"/>
        </w:rPr>
        <w:t>  </w:t>
      </w:r>
    </w:p>
    <w:p w14:paraId="3A15A84C" w14:textId="043F02AA" w:rsidR="005A27C9" w:rsidRDefault="5D3474E3" w:rsidP="6EB1B76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</w:pPr>
      <w:r w:rsidRPr="5D3474E3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STED: Nedstrand IL - Nedstrand</w:t>
      </w:r>
    </w:p>
    <w:p w14:paraId="0F362BB9" w14:textId="202920FB" w:rsidR="00B61B8B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6EB1B768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FREMMØTTE: </w:t>
      </w:r>
      <w:r w:rsidRPr="6EB1B768">
        <w:rPr>
          <w:rFonts w:ascii="Times New Roman" w:eastAsia="Times New Roman" w:hAnsi="Times New Roman" w:cs="Times New Roman"/>
          <w:color w:val="000000" w:themeColor="text1"/>
          <w:lang w:val="nb-NO"/>
        </w:rPr>
        <w:t>  </w:t>
      </w:r>
      <w:r w:rsidR="001943E5">
        <w:rPr>
          <w:rFonts w:ascii="Times New Roman" w:eastAsia="Times New Roman" w:hAnsi="Times New Roman" w:cs="Times New Roman"/>
          <w:color w:val="000000" w:themeColor="text1"/>
          <w:lang w:val="nb-NO"/>
        </w:rPr>
        <w:t>Bjarne Vierdal, Gro A. Sørensen, Sune Wil</w:t>
      </w:r>
      <w:r w:rsidR="00841536">
        <w:rPr>
          <w:rFonts w:ascii="Times New Roman" w:eastAsia="Times New Roman" w:hAnsi="Times New Roman" w:cs="Times New Roman"/>
          <w:color w:val="000000" w:themeColor="text1"/>
          <w:lang w:val="nb-NO"/>
        </w:rPr>
        <w:t>lumsen</w:t>
      </w:r>
      <w:r w:rsidR="001943E5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, Geir Stakkestad (kommunen) og </w:t>
      </w:r>
      <w:r w:rsidR="00841536">
        <w:rPr>
          <w:rFonts w:ascii="Times New Roman" w:eastAsia="Times New Roman" w:hAnsi="Times New Roman" w:cs="Times New Roman"/>
          <w:color w:val="000000" w:themeColor="text1"/>
          <w:lang w:val="nb-NO"/>
        </w:rPr>
        <w:t>Iver Strømvold (ungdomsrepresentant)</w:t>
      </w:r>
    </w:p>
    <w:p w14:paraId="64E30184" w14:textId="52805D99" w:rsidR="00841536" w:rsidRPr="001977CA" w:rsidRDefault="00841536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001977CA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Frafall: </w:t>
      </w:r>
      <w:r w:rsidRPr="001977CA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Roar Wennerberg, Jan Atle </w:t>
      </w:r>
      <w:proofErr w:type="spellStart"/>
      <w:r w:rsidRPr="001977CA">
        <w:rPr>
          <w:rFonts w:ascii="Times New Roman" w:eastAsia="Times New Roman" w:hAnsi="Times New Roman" w:cs="Times New Roman"/>
          <w:color w:val="000000" w:themeColor="text1"/>
          <w:lang w:val="nb-NO"/>
        </w:rPr>
        <w:t>Kalkvik</w:t>
      </w:r>
      <w:proofErr w:type="spellEnd"/>
      <w:r w:rsidRPr="001977CA">
        <w:rPr>
          <w:rFonts w:ascii="Times New Roman" w:eastAsia="Times New Roman" w:hAnsi="Times New Roman" w:cs="Times New Roman"/>
          <w:color w:val="000000" w:themeColor="text1"/>
          <w:lang w:val="nb-NO"/>
        </w:rPr>
        <w:t>, Siri Bredahl</w:t>
      </w:r>
    </w:p>
    <w:p w14:paraId="5EC3C965" w14:textId="41963059" w:rsidR="00B61B8B" w:rsidRPr="001977CA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 w:rsidRPr="001977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569"/>
        <w:gridCol w:w="801"/>
      </w:tblGrid>
      <w:tr w:rsidR="6EB1B768" w14:paraId="4A0733D5" w14:textId="77777777" w:rsidTr="5D3474E3">
        <w:trPr>
          <w:trHeight w:val="67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6D82CE2" w14:textId="165FF7A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8AE5CD0" w14:textId="48D04407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 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C14E01" w14:textId="38753BB2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  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9606A0E" w14:textId="14B0964A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  </w:t>
            </w:r>
          </w:p>
        </w:tc>
      </w:tr>
      <w:tr w:rsidR="00F07EEA" w:rsidRPr="002B0FE5" w14:paraId="42B1F249" w14:textId="77777777" w:rsidTr="5D3474E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1154" w14:textId="46AE987F" w:rsidR="00F07EEA" w:rsidRPr="72E46D4F" w:rsidRDefault="00F07EEA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1.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94F2" w14:textId="77777777" w:rsidR="005226FD" w:rsidRPr="001977CA" w:rsidRDefault="5D3474E3" w:rsidP="005226F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n-NO"/>
              </w:rPr>
            </w:pP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Start</w:t>
            </w:r>
            <w:r w:rsidR="001943E5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et</w:t>
            </w: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møtet kl.18. med presentasjon av Nedstrand IL</w:t>
            </w:r>
            <w:r w:rsidR="001943E5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.  </w:t>
            </w:r>
            <w:proofErr w:type="spellStart"/>
            <w:r w:rsidR="001943E5" w:rsidRPr="001977CA">
              <w:rPr>
                <w:rFonts w:ascii="Times New Roman" w:eastAsia="Times New Roman" w:hAnsi="Times New Roman" w:cs="Times New Roman"/>
                <w:color w:val="000000" w:themeColor="text1"/>
                <w:lang w:val="nn-NO"/>
              </w:rPr>
              <w:t>Representanter</w:t>
            </w:r>
            <w:proofErr w:type="spellEnd"/>
            <w:r w:rsidR="001943E5" w:rsidRPr="001977CA">
              <w:rPr>
                <w:rFonts w:ascii="Times New Roman" w:eastAsia="Times New Roman" w:hAnsi="Times New Roman" w:cs="Times New Roman"/>
                <w:color w:val="000000" w:themeColor="text1"/>
                <w:lang w:val="nn-NO"/>
              </w:rPr>
              <w:t xml:space="preserve"> frå Nedstrand IL informerte om laget og </w:t>
            </w:r>
            <w:proofErr w:type="spellStart"/>
            <w:r w:rsidR="001943E5" w:rsidRPr="001977CA">
              <w:rPr>
                <w:rFonts w:ascii="Times New Roman" w:eastAsia="Times New Roman" w:hAnsi="Times New Roman" w:cs="Times New Roman"/>
                <w:color w:val="000000" w:themeColor="text1"/>
                <w:lang w:val="nn-NO"/>
              </w:rPr>
              <w:t>deres</w:t>
            </w:r>
            <w:proofErr w:type="spellEnd"/>
            <w:r w:rsidR="001943E5" w:rsidRPr="001977CA">
              <w:rPr>
                <w:rFonts w:ascii="Times New Roman" w:eastAsia="Times New Roman" w:hAnsi="Times New Roman" w:cs="Times New Roman"/>
                <w:color w:val="000000" w:themeColor="text1"/>
                <w:lang w:val="nn-NO"/>
              </w:rPr>
              <w:t xml:space="preserve"> aktivitet</w:t>
            </w:r>
            <w:r w:rsidR="005226FD" w:rsidRPr="001977CA">
              <w:rPr>
                <w:rFonts w:ascii="Times New Roman" w:eastAsia="Times New Roman" w:hAnsi="Times New Roman" w:cs="Times New Roman"/>
                <w:color w:val="000000" w:themeColor="text1"/>
                <w:lang w:val="nn-NO"/>
              </w:rPr>
              <w:t>.</w:t>
            </w:r>
            <w:r w:rsidR="008B5D59" w:rsidRPr="001977CA">
              <w:rPr>
                <w:rFonts w:ascii="Times New Roman" w:eastAsia="Times New Roman" w:hAnsi="Times New Roman" w:cs="Times New Roman"/>
                <w:color w:val="000000" w:themeColor="text1"/>
                <w:lang w:val="nn-NO"/>
              </w:rPr>
              <w:t xml:space="preserve"> </w:t>
            </w:r>
          </w:p>
          <w:p w14:paraId="411C1086" w14:textId="77777777" w:rsidR="005226FD" w:rsidRDefault="007E6D57" w:rsidP="005226FD">
            <w:pPr>
              <w:spacing w:line="240" w:lineRule="auto"/>
              <w:rPr>
                <w:lang w:val="nn-NO"/>
              </w:rPr>
            </w:pPr>
            <w:r w:rsidRPr="007E6D57">
              <w:rPr>
                <w:lang w:val="nn-NO"/>
              </w:rPr>
              <w:t xml:space="preserve">Innlegg frå </w:t>
            </w:r>
            <w:proofErr w:type="spellStart"/>
            <w:r w:rsidRPr="007E6D57">
              <w:rPr>
                <w:lang w:val="nn-NO"/>
              </w:rPr>
              <w:t>Nedstrand</w:t>
            </w:r>
            <w:r w:rsidR="005226FD">
              <w:rPr>
                <w:lang w:val="nn-NO"/>
              </w:rPr>
              <w:t>IL</w:t>
            </w:r>
            <w:proofErr w:type="spellEnd"/>
            <w:r w:rsidR="005226FD">
              <w:rPr>
                <w:lang w:val="nn-NO"/>
              </w:rPr>
              <w:t>:</w:t>
            </w:r>
          </w:p>
          <w:p w14:paraId="75B06733" w14:textId="40D781A1" w:rsidR="007E6D57" w:rsidRPr="007E6D57" w:rsidRDefault="005226FD" w:rsidP="005226FD">
            <w:pPr>
              <w:spacing w:line="240" w:lineRule="auto"/>
              <w:rPr>
                <w:lang w:val="nn-NO"/>
              </w:rPr>
            </w:pPr>
            <w:r>
              <w:rPr>
                <w:lang w:val="nn-NO"/>
              </w:rPr>
              <w:t xml:space="preserve">Har </w:t>
            </w:r>
            <w:r w:rsidR="007E6D57" w:rsidRPr="007E6D57">
              <w:rPr>
                <w:lang w:val="nn-NO"/>
              </w:rPr>
              <w:t xml:space="preserve"> 6 lag - fotball lag. </w:t>
            </w:r>
            <w:proofErr w:type="spellStart"/>
            <w:r w:rsidR="007E6D57" w:rsidRPr="007E6D57">
              <w:rPr>
                <w:lang w:val="nn-NO"/>
              </w:rPr>
              <w:t>Svinger</w:t>
            </w:r>
            <w:proofErr w:type="spellEnd"/>
            <w:r w:rsidR="007E6D57" w:rsidRPr="007E6D57">
              <w:rPr>
                <w:lang w:val="nn-NO"/>
              </w:rPr>
              <w:t xml:space="preserve"> litt</w:t>
            </w:r>
            <w:r>
              <w:rPr>
                <w:lang w:val="nn-NO"/>
              </w:rPr>
              <w:t>,</w:t>
            </w:r>
            <w:r w:rsidR="007E6D57" w:rsidRPr="007E6D57">
              <w:rPr>
                <w:lang w:val="nn-NO"/>
              </w:rPr>
              <w:t xml:space="preserve"> men i år</w:t>
            </w:r>
            <w:r>
              <w:rPr>
                <w:lang w:val="nn-NO"/>
              </w:rPr>
              <w:t>:</w:t>
            </w:r>
            <w:r w:rsidR="007E6D57" w:rsidRPr="007E6D57">
              <w:rPr>
                <w:lang w:val="nn-NO"/>
              </w:rPr>
              <w:t xml:space="preserve"> 6 lag (5/6 år og opp til A-lag).  Har </w:t>
            </w:r>
            <w:proofErr w:type="spellStart"/>
            <w:r w:rsidR="007E6D57" w:rsidRPr="007E6D57">
              <w:rPr>
                <w:lang w:val="nn-NO"/>
              </w:rPr>
              <w:t>svømming</w:t>
            </w:r>
            <w:proofErr w:type="spellEnd"/>
            <w:r w:rsidR="007E6D57" w:rsidRPr="007E6D57">
              <w:rPr>
                <w:lang w:val="nn-NO"/>
              </w:rPr>
              <w:t xml:space="preserve"> i kommunens basseng.  </w:t>
            </w:r>
            <w:proofErr w:type="spellStart"/>
            <w:r w:rsidR="007E6D57" w:rsidRPr="007E6D57">
              <w:rPr>
                <w:lang w:val="nn-NO"/>
              </w:rPr>
              <w:t>Svømmingen</w:t>
            </w:r>
            <w:proofErr w:type="spellEnd"/>
            <w:r w:rsidR="007E6D57" w:rsidRPr="007E6D57">
              <w:rPr>
                <w:lang w:val="nn-NO"/>
              </w:rPr>
              <w:t xml:space="preserve"> </w:t>
            </w:r>
            <w:proofErr w:type="spellStart"/>
            <w:r w:rsidR="007E6D57" w:rsidRPr="007E6D57">
              <w:rPr>
                <w:lang w:val="nn-NO"/>
              </w:rPr>
              <w:t>driftes</w:t>
            </w:r>
            <w:proofErr w:type="spellEnd"/>
            <w:r w:rsidR="007E6D57" w:rsidRPr="007E6D57">
              <w:rPr>
                <w:lang w:val="nn-NO"/>
              </w:rPr>
              <w:t xml:space="preserve"> av også Nedstrand IL - bading heile veka der IL</w:t>
            </w:r>
            <w:r>
              <w:rPr>
                <w:lang w:val="nn-NO"/>
              </w:rPr>
              <w:t>-</w:t>
            </w:r>
            <w:r w:rsidR="007E6D57" w:rsidRPr="007E6D57">
              <w:rPr>
                <w:lang w:val="nn-NO"/>
              </w:rPr>
              <w:t>et har badevakter på dugnad.   Stor</w:t>
            </w:r>
            <w:r>
              <w:rPr>
                <w:lang w:val="nn-NO"/>
              </w:rPr>
              <w:t>t</w:t>
            </w:r>
            <w:r w:rsidR="007E6D57" w:rsidRPr="007E6D57">
              <w:rPr>
                <w:lang w:val="nn-NO"/>
              </w:rPr>
              <w:t xml:space="preserve"> pr</w:t>
            </w:r>
            <w:r>
              <w:rPr>
                <w:lang w:val="nn-NO"/>
              </w:rPr>
              <w:t>o</w:t>
            </w:r>
            <w:r w:rsidR="007E6D57" w:rsidRPr="007E6D57">
              <w:rPr>
                <w:lang w:val="nn-NO"/>
              </w:rPr>
              <w:t>sjekt på gang med s</w:t>
            </w:r>
            <w:r>
              <w:rPr>
                <w:lang w:val="nn-NO"/>
              </w:rPr>
              <w:t>k</w:t>
            </w:r>
            <w:r w:rsidR="007E6D57" w:rsidRPr="007E6D57">
              <w:rPr>
                <w:lang w:val="nn-NO"/>
              </w:rPr>
              <w:t xml:space="preserve">atepark - har hatt møte med kommunen, skulen og ser på moglegheiter på lokalsjon og andre </w:t>
            </w:r>
            <w:proofErr w:type="spellStart"/>
            <w:r w:rsidR="007E6D57" w:rsidRPr="007E6D57">
              <w:rPr>
                <w:lang w:val="nn-NO"/>
              </w:rPr>
              <w:t>aktiviteter</w:t>
            </w:r>
            <w:proofErr w:type="spellEnd"/>
            <w:r w:rsidR="007E6D57" w:rsidRPr="007E6D57">
              <w:rPr>
                <w:lang w:val="nn-NO"/>
              </w:rPr>
              <w:t xml:space="preserve"> som tuftepark/sandvolleyballbane/</w:t>
            </w:r>
            <w:proofErr w:type="spellStart"/>
            <w:r w:rsidR="007E6D57" w:rsidRPr="007E6D57">
              <w:rPr>
                <w:lang w:val="nn-NO"/>
              </w:rPr>
              <w:t>basketbane</w:t>
            </w:r>
            <w:proofErr w:type="spellEnd"/>
            <w:r w:rsidR="007E6D57" w:rsidRPr="007E6D57">
              <w:rPr>
                <w:lang w:val="nn-NO"/>
              </w:rPr>
              <w:t>.</w:t>
            </w:r>
          </w:p>
          <w:p w14:paraId="0B73FD9A" w14:textId="44097B6F" w:rsidR="007E6D57" w:rsidRPr="001977CA" w:rsidRDefault="007E6D57" w:rsidP="007E6D57">
            <w:pPr>
              <w:pStyle w:val="NormalWeb"/>
            </w:pPr>
            <w:r w:rsidRPr="005226FD">
              <w:t>Har ikk</w:t>
            </w:r>
            <w:r w:rsidR="001977CA">
              <w:t>e</w:t>
            </w:r>
            <w:r w:rsidRPr="005226FD">
              <w:t xml:space="preserve"> ege</w:t>
            </w:r>
            <w:r w:rsidR="005226FD" w:rsidRPr="005226FD">
              <w:t>t</w:t>
            </w:r>
            <w:r w:rsidRPr="005226FD">
              <w:t xml:space="preserve"> hus </w:t>
            </w:r>
            <w:r w:rsidR="005226FD" w:rsidRPr="005226FD">
              <w:t xml:space="preserve">og har av den grunn </w:t>
            </w:r>
            <w:r w:rsidRPr="005226FD">
              <w:t>ikke kjent på renteutgifter eller str</w:t>
            </w:r>
            <w:r w:rsidR="005226FD" w:rsidRPr="005226FD">
              <w:t>ø</w:t>
            </w:r>
            <w:r w:rsidRPr="005226FD">
              <w:t xml:space="preserve">m.  </w:t>
            </w:r>
            <w:r w:rsidR="005226FD" w:rsidRPr="005226FD">
              <w:t>Organisasjonen</w:t>
            </w:r>
            <w:r w:rsidRPr="005226FD">
              <w:t xml:space="preserve"> samarbeider godt med sk</w:t>
            </w:r>
            <w:r w:rsidR="005226FD" w:rsidRPr="005226FD">
              <w:t>o</w:t>
            </w:r>
            <w:r w:rsidRPr="005226FD">
              <w:t>le og bygdehus og har lokasjon</w:t>
            </w:r>
            <w:r w:rsidR="005226FD" w:rsidRPr="005226FD">
              <w:t>e</w:t>
            </w:r>
            <w:r w:rsidRPr="005226FD">
              <w:t>r til de aktivitet</w:t>
            </w:r>
            <w:r w:rsidR="005226FD" w:rsidRPr="005226FD">
              <w:t>e</w:t>
            </w:r>
            <w:r w:rsidRPr="005226FD">
              <w:t>ne som en har i Nedstrand.  Nedstrand IL ligg i ei bygd som har utrolig m</w:t>
            </w:r>
            <w:r w:rsidR="005226FD" w:rsidRPr="005226FD">
              <w:t>a</w:t>
            </w:r>
            <w:r w:rsidR="005226FD">
              <w:t>nge</w:t>
            </w:r>
            <w:r w:rsidRPr="005226FD">
              <w:t xml:space="preserve"> flotte dugnadsfolk og mange aktiviteter.  </w:t>
            </w:r>
            <w:r w:rsidRPr="001977CA">
              <w:t>(Iver, Mari)</w:t>
            </w:r>
          </w:p>
          <w:p w14:paraId="2889BC08" w14:textId="066BD0AF" w:rsidR="007E6D57" w:rsidRPr="00A74418" w:rsidRDefault="00A74418" w:rsidP="007E6D57">
            <w:pPr>
              <w:pStyle w:val="NormalWeb"/>
            </w:pPr>
            <w:r w:rsidRPr="001977CA">
              <w:t>I</w:t>
            </w:r>
            <w:r w:rsidR="005226FD" w:rsidRPr="001977CA">
              <w:t>de fr</w:t>
            </w:r>
            <w:r w:rsidR="001977CA">
              <w:t>a</w:t>
            </w:r>
            <w:r w:rsidR="005226FD" w:rsidRPr="001977CA">
              <w:t xml:space="preserve"> </w:t>
            </w:r>
            <w:r w:rsidRPr="001977CA">
              <w:t>N</w:t>
            </w:r>
            <w:r w:rsidR="005226FD" w:rsidRPr="001977CA">
              <w:t xml:space="preserve">edstrand IL: </w:t>
            </w:r>
            <w:r w:rsidR="007E6D57" w:rsidRPr="001977CA">
              <w:t xml:space="preserve">Kanskje ta opp Tysværcupen - fotball igjen- var veldig vellykket i </w:t>
            </w:r>
            <w:proofErr w:type="spellStart"/>
            <w:r w:rsidR="007E6D57" w:rsidRPr="001977CA">
              <w:t>si</w:t>
            </w:r>
            <w:proofErr w:type="spellEnd"/>
            <w:r w:rsidR="007E6D57" w:rsidRPr="001977CA">
              <w:t xml:space="preserve"> tid. </w:t>
            </w:r>
            <w:r w:rsidRPr="00A74418">
              <w:t>Da er kanskje tiden moden for ny giv av d</w:t>
            </w:r>
            <w:r>
              <w:t>enne cupen.</w:t>
            </w:r>
          </w:p>
          <w:p w14:paraId="488A1C45" w14:textId="219391D9" w:rsidR="007E6D57" w:rsidRPr="00A74418" w:rsidRDefault="007E6D57" w:rsidP="007E6D57">
            <w:pPr>
              <w:pStyle w:val="NormalWeb"/>
            </w:pPr>
            <w:r w:rsidRPr="00A74418">
              <w:t xml:space="preserve">Geir </w:t>
            </w:r>
            <w:r w:rsidR="00A74418" w:rsidRPr="00A74418">
              <w:t xml:space="preserve">Stakkestad </w:t>
            </w:r>
            <w:r w:rsidRPr="00A74418">
              <w:t xml:space="preserve">informerte litt om prosjektet og holdningen </w:t>
            </w:r>
            <w:r w:rsidR="00A74418" w:rsidRPr="00A74418">
              <w:t xml:space="preserve">kommunen har </w:t>
            </w:r>
            <w:r w:rsidRPr="00A74418">
              <w:t xml:space="preserve">til </w:t>
            </w:r>
            <w:proofErr w:type="spellStart"/>
            <w:r w:rsidRPr="00A74418">
              <w:t>samskaping</w:t>
            </w:r>
            <w:proofErr w:type="spellEnd"/>
            <w:r w:rsidRPr="00A74418">
              <w:t xml:space="preserve"> mellom frivillige organisasjoner og kommunen.  </w:t>
            </w:r>
          </w:p>
          <w:p w14:paraId="35E01F09" w14:textId="5849E8E1" w:rsidR="007E6D57" w:rsidRPr="00A74418" w:rsidRDefault="007E6D57" w:rsidP="007E6D57">
            <w:pPr>
              <w:pStyle w:val="NormalWeb"/>
            </w:pPr>
            <w:r w:rsidRPr="00A74418">
              <w:t> Bjarne informerte litt om idrettsrådets rolle og strategien om å besøke idrettslagene i kommunen.  Fremm</w:t>
            </w:r>
            <w:r w:rsidR="00A74418" w:rsidRPr="00A74418">
              <w:t>et</w:t>
            </w:r>
            <w:r w:rsidRPr="00A74418">
              <w:t xml:space="preserve"> tanken </w:t>
            </w:r>
            <w:r w:rsidRPr="00A74418">
              <w:lastRenderedPageBreak/>
              <w:t>om idrettsrådet kan ha en større rolle i idrettslagene sine utfordring</w:t>
            </w:r>
            <w:r w:rsidR="001977CA">
              <w:t>e</w:t>
            </w:r>
            <w:r w:rsidRPr="00A74418">
              <w:t>r med hjelp underveis i prosjekter.</w:t>
            </w:r>
          </w:p>
          <w:p w14:paraId="7B2C8A2B" w14:textId="1A302A12" w:rsidR="000211F2" w:rsidRPr="00040DB4" w:rsidRDefault="00A74418" w:rsidP="00A74418">
            <w:pPr>
              <w:pStyle w:val="NormalWeb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t>Møte ble avsluttet med o</w:t>
            </w:r>
            <w:r w:rsidR="007E6D57">
              <w:t>mvisning på anlegget og potensielle arena for komm</w:t>
            </w:r>
            <w:r>
              <w:t>e</w:t>
            </w:r>
            <w:r w:rsidR="007E6D57">
              <w:t>nde skatepark etc. 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E357" w14:textId="77777777" w:rsidR="00464357" w:rsidRDefault="001B45F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lastRenderedPageBreak/>
              <w:t>Bjarne/</w:t>
            </w:r>
          </w:p>
          <w:p w14:paraId="76BD9ED6" w14:textId="5074211B" w:rsidR="00F07EEA" w:rsidRPr="00040DB4" w:rsidRDefault="5D3474E3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proofErr w:type="spellStart"/>
            <w:r w:rsidRPr="5D3474E3">
              <w:rPr>
                <w:rFonts w:ascii="Times New Roman" w:eastAsia="Times New Roman" w:hAnsi="Times New Roman" w:cs="Times New Roman"/>
                <w:lang w:val="nb-NO"/>
              </w:rPr>
              <w:t>Rep.NIL</w:t>
            </w:r>
            <w:proofErr w:type="spellEnd"/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6476" w14:textId="77777777" w:rsidR="00F07EEA" w:rsidRPr="002B0FE5" w:rsidRDefault="00F07EEA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57877B9B" w:rsidRPr="00040DB4" w14:paraId="6CB4DF68" w14:textId="77777777" w:rsidTr="5D3474E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3647" w14:textId="24B33DBB" w:rsidR="57877B9B" w:rsidRPr="00040DB4" w:rsidRDefault="001B45F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2.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5F81" w14:textId="21798E46" w:rsidR="57877B9B" w:rsidRPr="007E6D57" w:rsidRDefault="00A74418" w:rsidP="00675D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Idrettsrådsmøte startet kl. 19.00 med -</w:t>
            </w:r>
            <w:r w:rsidR="5D3474E3" w:rsidRPr="007E6D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Gjennomgang av referat fra forrige møte 22.02.23 </w:t>
            </w:r>
          </w:p>
          <w:p w14:paraId="353F7127" w14:textId="7CB61169" w:rsidR="007E6D57" w:rsidRPr="00040DB4" w:rsidRDefault="007E6D57" w:rsidP="00675D8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7E6D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Referatet ble godkjent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7DCD" w14:textId="6E7063FF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4D4D" w14:textId="0FF66ACF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038FB" w:rsidRPr="007945E8" w14:paraId="36E2211F" w14:textId="77777777" w:rsidTr="5D3474E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F0B9" w14:textId="55EB9D9F" w:rsidR="004038FB" w:rsidRDefault="5D3474E3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lang w:val="nb-NO"/>
              </w:rPr>
              <w:t>3.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FD7F" w14:textId="165B18DB" w:rsidR="004038FB" w:rsidRPr="007E6D57" w:rsidRDefault="005A0CCF" w:rsidP="00675D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7E6D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Planlegge Årsmøtet</w:t>
            </w:r>
            <w:r w:rsidR="004B2F29" w:rsidRPr="007E6D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(</w:t>
            </w:r>
            <w:r w:rsidR="007E6D57" w:rsidRPr="007E6D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se </w:t>
            </w:r>
            <w:proofErr w:type="spellStart"/>
            <w:r w:rsidR="004B2F29" w:rsidRPr="007E6D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årshjul</w:t>
            </w:r>
            <w:proofErr w:type="spellEnd"/>
            <w:r w:rsidR="004B2F29" w:rsidRPr="007E6D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)</w:t>
            </w:r>
            <w:r w:rsidR="007945E8" w:rsidRPr="007E6D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- 31.05.23</w:t>
            </w:r>
          </w:p>
          <w:p w14:paraId="5131A7CF" w14:textId="41B921B2" w:rsidR="00AA40CA" w:rsidRDefault="00AA40CA" w:rsidP="00675D8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Se gjennom </w:t>
            </w:r>
            <w:r w:rsidR="00A56508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presentasjon – Årsmøte i Idrettsråd</w:t>
            </w:r>
            <w:r w:rsidR="00DA5AB9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  <w:hyperlink r:id="rId5" w:history="1">
              <w:r w:rsidR="00DA5AB9" w:rsidRPr="00DA5AB9">
                <w:rPr>
                  <w:rStyle w:val="Hyperkopling"/>
                  <w:rFonts w:ascii="Times New Roman" w:eastAsia="Times New Roman" w:hAnsi="Times New Roman" w:cs="Times New Roman"/>
                  <w:lang w:val="nb-NO"/>
                </w:rPr>
                <w:t>LINK</w:t>
              </w:r>
            </w:hyperlink>
          </w:p>
          <w:p w14:paraId="67BCFE40" w14:textId="7ABB0FC1" w:rsidR="005A0CCF" w:rsidRDefault="5D3474E3" w:rsidP="00675D8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Dirigent :</w:t>
            </w:r>
            <w:r w:rsidRPr="5D3474E3">
              <w:rPr>
                <w:lang w:val="nb-NO"/>
              </w:rPr>
              <w:t xml:space="preserve"> </w:t>
            </w: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Dirigent under årsmøtet : Asle </w:t>
            </w:r>
            <w:proofErr w:type="spellStart"/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Tordal</w:t>
            </w:r>
            <w:proofErr w:type="spellEnd"/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</w:p>
          <w:p w14:paraId="598DC4B1" w14:textId="5AE598D8" w:rsidR="5D3474E3" w:rsidRDefault="5D3474E3" w:rsidP="5D3474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Sted Kommun</w:t>
            </w:r>
            <w:r w:rsidR="00454B1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e</w:t>
            </w: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styresalen Aksdal kl.18.00</w:t>
            </w:r>
            <w:r w:rsidR="007E6D57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– er bekreftet booket v/ Liv Jorunn Frønsdal.</w:t>
            </w:r>
          </w:p>
          <w:p w14:paraId="19149ABA" w14:textId="6DC4A36A" w:rsidR="007E6D57" w:rsidRDefault="007E6D57" w:rsidP="007E6D57">
            <w:pPr>
              <w:pStyle w:val="NormalWeb"/>
            </w:pPr>
            <w:r>
              <w:t>Valgkomiteen er aktivert.  Valgnemnd må styret finne.</w:t>
            </w:r>
          </w:p>
          <w:p w14:paraId="377CE666" w14:textId="4153C5DC" w:rsidR="007E6D57" w:rsidRDefault="007E6D57" w:rsidP="007E6D57">
            <w:pPr>
              <w:pStyle w:val="NormalWeb"/>
            </w:pPr>
            <w:r>
              <w:t>På valg er: Bjarne, Gro, varamedlem Sune og ungdomsrepresentanter.</w:t>
            </w:r>
          </w:p>
          <w:p w14:paraId="0F05A15F" w14:textId="04191362" w:rsidR="00D74D51" w:rsidRPr="003B6212" w:rsidRDefault="5D3474E3" w:rsidP="5D3474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Årsberetning</w:t>
            </w:r>
            <w:r w:rsidR="007E6D57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lager leder og sender ut til styremedlemmer til gjennomgang.</w:t>
            </w:r>
          </w:p>
          <w:p w14:paraId="3D5768A1" w14:textId="3F59DD6C" w:rsidR="00D74D51" w:rsidRDefault="5D3474E3" w:rsidP="5D3474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Økonomi</w:t>
            </w:r>
            <w:r w:rsidR="007E6D57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oversikt må ferdigstilles og revideres.</w:t>
            </w:r>
          </w:p>
          <w:p w14:paraId="5FD6C55E" w14:textId="3C690447" w:rsidR="007E6D57" w:rsidRPr="007E6D57" w:rsidRDefault="007E6D57" w:rsidP="007E6D57">
            <w:pPr>
              <w:pStyle w:val="NormalWeb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E6D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Vedtak:  det er kontroll på prosess mot årsmøte. 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9106" w14:textId="37354618" w:rsidR="004038FB" w:rsidRDefault="0083551A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5FE8" w14:textId="77777777" w:rsidR="004038FB" w:rsidRPr="007945E8" w:rsidRDefault="004038F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374A00" w:rsidRPr="00374A00" w14:paraId="55685C53" w14:textId="77777777" w:rsidTr="5D3474E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A0B8" w14:textId="3BB6B1DD" w:rsidR="00374A00" w:rsidRDefault="5D3474E3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lang w:val="nb-NO"/>
              </w:rPr>
              <w:t>4.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F5FB" w14:textId="5E4896AE" w:rsidR="00961915" w:rsidRPr="00961915" w:rsidRDefault="00961915" w:rsidP="009619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961915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Status på sak fra sist styremøte</w:t>
            </w:r>
          </w:p>
          <w:p w14:paraId="6F277493" w14:textId="77777777" w:rsidR="00961915" w:rsidRPr="00961915" w:rsidRDefault="00961915" w:rsidP="0096191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proofErr w:type="spellStart"/>
            <w:r w:rsidRPr="00961915">
              <w:rPr>
                <w:rFonts w:ascii="Calibri" w:eastAsia="Times New Roman" w:hAnsi="Calibri" w:cs="Calibri"/>
                <w:color w:val="000000"/>
                <w:lang w:val="nb-NO" w:eastAsia="nb-NO"/>
              </w:rPr>
              <w:t>Friskis&amp;Svettis</w:t>
            </w:r>
            <w:proofErr w:type="spellEnd"/>
            <w:r w:rsidRPr="00961915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 : Ønske om lokaler til spinning på Tysværtunet. </w:t>
            </w:r>
          </w:p>
          <w:p w14:paraId="0B688A78" w14:textId="7D236B40" w:rsidR="00D779F2" w:rsidRPr="00D779F2" w:rsidRDefault="00961915" w:rsidP="00D779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779F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Geir </w:t>
            </w:r>
            <w:r w:rsidR="00D779F2" w:rsidRPr="00D779F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Stakkestad informerte </w:t>
            </w:r>
            <w:r w:rsidR="00D779F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om at kommunen ikke kan tilby noe lokalitet i Tysværtunet for spinningen og «ballen» er spilt tilbake til Friskis &amp; </w:t>
            </w:r>
            <w:proofErr w:type="spellStart"/>
            <w:r w:rsidR="00D779F2">
              <w:rPr>
                <w:rFonts w:ascii="Calibri" w:eastAsia="Times New Roman" w:hAnsi="Calibri" w:cs="Calibri"/>
                <w:color w:val="000000"/>
                <w:lang w:val="nb-NO" w:eastAsia="nb-NO"/>
              </w:rPr>
              <w:t>Svettis</w:t>
            </w:r>
            <w:proofErr w:type="spellEnd"/>
            <w:r w:rsidR="00D779F2">
              <w:rPr>
                <w:rFonts w:ascii="Calibri" w:eastAsia="Times New Roman" w:hAnsi="Calibri" w:cs="Calibri"/>
                <w:color w:val="000000"/>
                <w:lang w:val="nb-NO" w:eastAsia="nb-NO"/>
              </w:rPr>
              <w:t>. Laget må ta saken videre selv.</w:t>
            </w:r>
          </w:p>
          <w:p w14:paraId="4494D305" w14:textId="77777777" w:rsidR="00D779F2" w:rsidRPr="00D779F2" w:rsidRDefault="00D779F2" w:rsidP="00D779F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779F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 </w:t>
            </w:r>
          </w:p>
          <w:p w14:paraId="2F958A36" w14:textId="44DEF311" w:rsidR="00C24C58" w:rsidRPr="00D779F2" w:rsidRDefault="00D779F2" w:rsidP="00D779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n-NO"/>
              </w:rPr>
            </w:pPr>
            <w:r w:rsidRPr="00D779F2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 xml:space="preserve">Vedtak:  Informasjonen tas til etterretning.  </w:t>
            </w:r>
            <w:r w:rsidRPr="00D779F2">
              <w:rPr>
                <w:rFonts w:ascii="Calibri" w:eastAsia="Times New Roman" w:hAnsi="Calibri" w:cs="Calibri"/>
                <w:b/>
                <w:bCs/>
                <w:color w:val="000000"/>
                <w:lang w:val="nn-NO" w:eastAsia="nb-NO"/>
              </w:rPr>
              <w:t>Sak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nn-NO" w:eastAsia="nb-NO"/>
              </w:rPr>
              <w:t>en</w:t>
            </w:r>
            <w:r w:rsidRPr="00D779F2">
              <w:rPr>
                <w:rFonts w:ascii="Calibri" w:eastAsia="Times New Roman" w:hAnsi="Calibri" w:cs="Calibri"/>
                <w:b/>
                <w:bCs/>
                <w:color w:val="000000"/>
                <w:lang w:val="nn-NO" w:eastAsia="nb-NO"/>
              </w:rPr>
              <w:t xml:space="preserve"> </w:t>
            </w:r>
            <w:proofErr w:type="spellStart"/>
            <w:r w:rsidRPr="00D779F2">
              <w:rPr>
                <w:rFonts w:ascii="Calibri" w:eastAsia="Times New Roman" w:hAnsi="Calibri" w:cs="Calibri"/>
                <w:b/>
                <w:bCs/>
                <w:color w:val="000000"/>
                <w:lang w:val="nn-NO" w:eastAsia="nb-NO"/>
              </w:rPr>
              <w:t>utgår</w:t>
            </w:r>
            <w:proofErr w:type="spellEnd"/>
            <w:r w:rsidRPr="00D779F2">
              <w:rPr>
                <w:rFonts w:ascii="Calibri" w:eastAsia="Times New Roman" w:hAnsi="Calibri" w:cs="Calibri"/>
                <w:b/>
                <w:bCs/>
                <w:color w:val="000000"/>
                <w:lang w:val="nn-NO" w:eastAsia="nb-NO"/>
              </w:rPr>
              <w:t>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0B84" w14:textId="624C62D6" w:rsidR="00374A00" w:rsidRPr="00040DB4" w:rsidRDefault="00DC2384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Geir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8EE2" w14:textId="77777777" w:rsidR="00374A00" w:rsidRPr="00374A00" w:rsidRDefault="00374A00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145EF239" w:rsidRPr="004D55E8" w14:paraId="6CE81DB4" w14:textId="77777777" w:rsidTr="5D3474E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F518" w14:textId="5652D86C" w:rsidR="145EF239" w:rsidRPr="00040DB4" w:rsidRDefault="5D3474E3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lang w:val="nb-NO"/>
              </w:rPr>
              <w:t>5.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B26D" w14:textId="3088468F" w:rsidR="00E36BF3" w:rsidRPr="00962F5D" w:rsidRDefault="5D3474E3" w:rsidP="5D347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Fra sist styremøte:</w:t>
            </w:r>
          </w:p>
          <w:p w14:paraId="063BA7A2" w14:textId="6A146E9E" w:rsidR="00E36BF3" w:rsidRPr="00962F5D" w:rsidRDefault="5D3474E3" w:rsidP="5D347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Samarbeidsavtale mellom Tysvær kommune og Tysvær Idrettsråd?</w:t>
            </w:r>
          </w:p>
          <w:p w14:paraId="2AFC919A" w14:textId="6500430B" w:rsidR="00E36BF3" w:rsidRDefault="5D3474E3" w:rsidP="006132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Saken står fremdeles på «vent». </w:t>
            </w:r>
            <w:r w:rsidR="00D779F2" w:rsidRPr="00D779F2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Geir </w:t>
            </w:r>
            <w:r w:rsidR="00D779F2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Stakkestad har tatt</w:t>
            </w:r>
            <w:r w:rsidR="00D779F2" w:rsidRPr="00D779F2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sak</w:t>
            </w:r>
            <w:r w:rsidR="00582A2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en</w:t>
            </w:r>
            <w:r w:rsidR="00D779F2" w:rsidRPr="00D779F2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og tar den videre - han har hatt</w:t>
            </w:r>
            <w:r w:rsidR="00582A2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samtaler med ledelse</w:t>
            </w:r>
            <w:r w:rsidR="005226FD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n</w:t>
            </w:r>
            <w:r w:rsidR="00D779F2" w:rsidRPr="00D779F2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 - </w:t>
            </w:r>
            <w:r w:rsidR="00582A2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det vil komme en avklaring i løpet av mai 23.</w:t>
            </w:r>
          </w:p>
          <w:p w14:paraId="51E51B10" w14:textId="115EC94B" w:rsidR="00582A2C" w:rsidRPr="00582A2C" w:rsidRDefault="00582A2C" w:rsidP="006132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582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 informasjonen tatt til orientering.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5EDE" w14:textId="61605324" w:rsidR="145EF239" w:rsidRPr="00040DB4" w:rsidRDefault="007A4492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t>Geir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3816" w14:textId="5A63635D" w:rsidR="145EF239" w:rsidRPr="004D55E8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541A0" w:rsidRPr="00A92479" w14:paraId="3838F39A" w14:textId="77777777" w:rsidTr="5D3474E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B1C0" w14:textId="7BBC5C82" w:rsidR="002541A0" w:rsidRPr="00040DB4" w:rsidRDefault="5D3474E3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lang w:val="nb-NO"/>
              </w:rPr>
              <w:t>6.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F1F5" w14:textId="77777777" w:rsidR="00D20F21" w:rsidRDefault="00603706" w:rsidP="006037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</w:pPr>
            <w:r w:rsidRPr="00603706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Forberede politisk påvirkning av lokale politikere i Tysvær før kommune valg 2023?</w:t>
            </w:r>
            <w:r w:rsidRPr="00603706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 </w:t>
            </w:r>
          </w:p>
          <w:p w14:paraId="69172908" w14:textId="7870D2D8" w:rsidR="00D20F21" w:rsidRDefault="5D3474E3" w:rsidP="006037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</w:pP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 w:eastAsia="nb-NO"/>
              </w:rPr>
              <w:t>Fra styremøte i januar:</w:t>
            </w:r>
          </w:p>
          <w:p w14:paraId="51086896" w14:textId="439C92A1" w:rsidR="00D20F21" w:rsidRPr="00582A2C" w:rsidRDefault="00582A2C" w:rsidP="00D20F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lastRenderedPageBreak/>
              <w:t>«</w:t>
            </w:r>
            <w:r w:rsidR="00D20F21" w:rsidRPr="00582A2C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Vedtak:</w:t>
            </w:r>
            <w:r w:rsidR="00CF535D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 xml:space="preserve"> </w:t>
            </w:r>
            <w:r w:rsidR="00D20F21" w:rsidRPr="00582A2C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 xml:space="preserve">Geir tar kontakt med </w:t>
            </w:r>
            <w:proofErr w:type="spellStart"/>
            <w:r w:rsidR="00D20F21" w:rsidRPr="00582A2C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ansv</w:t>
            </w:r>
            <w:proofErr w:type="spellEnd"/>
            <w:r w:rsidR="00D20F21" w:rsidRPr="00582A2C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.</w:t>
            </w:r>
            <w:r w:rsidR="00CF535D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 xml:space="preserve"> </w:t>
            </w:r>
            <w:r w:rsidR="00D20F21" w:rsidRPr="00582A2C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 xml:space="preserve">i kommunestyret/adm. </w:t>
            </w:r>
            <w:r w:rsidR="00CF535D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o</w:t>
            </w:r>
            <w:r w:rsidR="00D20F21" w:rsidRPr="00582A2C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g får avklart et passende kommunestyremøte vi kan delta på, der vi kan komme med innspill på vegne av idretten. </w:t>
            </w:r>
            <w:r w:rsidRPr="00582A2C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«</w:t>
            </w:r>
          </w:p>
          <w:p w14:paraId="49A52452" w14:textId="466BDC90" w:rsidR="0074165A" w:rsidRDefault="0074165A" w:rsidP="007416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</w:p>
          <w:p w14:paraId="32F963F8" w14:textId="01A3EA71" w:rsidR="00582A2C" w:rsidRPr="00582A2C" w:rsidRDefault="00582A2C" w:rsidP="00741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nb-NO" w:eastAsia="nb-NO"/>
              </w:rPr>
            </w:pPr>
            <w:r w:rsidRPr="00582A2C">
              <w:rPr>
                <w:rFonts w:ascii="Times New Roman" w:eastAsia="Times New Roman" w:hAnsi="Times New Roman" w:cs="Times New Roman"/>
                <w:b/>
                <w:bCs/>
                <w:lang w:val="nb-NO" w:eastAsia="nb-NO"/>
              </w:rPr>
              <w:t>Per 29.03.2023:</w:t>
            </w:r>
          </w:p>
          <w:p w14:paraId="08658FB3" w14:textId="3B4684AB" w:rsidR="00582A2C" w:rsidRPr="00582A2C" w:rsidRDefault="00582A2C" w:rsidP="00741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</w:p>
          <w:p w14:paraId="56EE1616" w14:textId="24F9A81F" w:rsidR="00582A2C" w:rsidRPr="00582A2C" w:rsidRDefault="00582A2C" w:rsidP="00582A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582A2C">
              <w:rPr>
                <w:rFonts w:ascii="Times New Roman" w:eastAsia="Times New Roman" w:hAnsi="Times New Roman" w:cs="Times New Roman"/>
                <w:lang w:val="nb-NO" w:eastAsia="nb-NO"/>
              </w:rPr>
              <w:t xml:space="preserve">Geir informerte om 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 xml:space="preserve">at </w:t>
            </w:r>
            <w:r w:rsidRPr="00582A2C">
              <w:rPr>
                <w:rFonts w:ascii="Times New Roman" w:eastAsia="Times New Roman" w:hAnsi="Times New Roman" w:cs="Times New Roman"/>
                <w:lang w:val="nb-NO" w:eastAsia="nb-NO"/>
              </w:rPr>
              <w:t>23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>.</w:t>
            </w:r>
            <w:r w:rsidRPr="00582A2C">
              <w:rPr>
                <w:rFonts w:ascii="Times New Roman" w:eastAsia="Times New Roman" w:hAnsi="Times New Roman" w:cs="Times New Roman"/>
                <w:lang w:val="nb-NO" w:eastAsia="nb-NO"/>
              </w:rPr>
              <w:t xml:space="preserve"> mai 2023 er aktuell dato for å få til et møte i forkant av et kommunestyremøte der idrettsrådet har informasjon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 xml:space="preserve"> til kommunestyrerepresentanter</w:t>
            </w:r>
            <w:r w:rsidRPr="00582A2C">
              <w:rPr>
                <w:rFonts w:ascii="Times New Roman" w:eastAsia="Times New Roman" w:hAnsi="Times New Roman" w:cs="Times New Roman"/>
                <w:lang w:val="nb-NO" w:eastAsia="nb-NO"/>
              </w:rPr>
              <w:t>.</w:t>
            </w:r>
          </w:p>
          <w:p w14:paraId="06D21BAB" w14:textId="77777777" w:rsidR="00582A2C" w:rsidRPr="00582A2C" w:rsidRDefault="00582A2C" w:rsidP="00582A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582A2C">
              <w:rPr>
                <w:rFonts w:ascii="Times New Roman" w:eastAsia="Times New Roman" w:hAnsi="Times New Roman" w:cs="Times New Roman"/>
                <w:lang w:val="nb-NO" w:eastAsia="nb-NO"/>
              </w:rPr>
              <w:t xml:space="preserve"> </w:t>
            </w:r>
          </w:p>
          <w:p w14:paraId="1B5C73C5" w14:textId="268D276F" w:rsidR="00582A2C" w:rsidRDefault="00582A2C" w:rsidP="00582A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582A2C">
              <w:rPr>
                <w:rFonts w:ascii="Times New Roman" w:eastAsia="Times New Roman" w:hAnsi="Times New Roman" w:cs="Times New Roman"/>
                <w:lang w:val="nb-NO" w:eastAsia="nb-NO"/>
              </w:rPr>
              <w:t>Når det gjelder idrettspolitisk talsmann i partiene i Tysvær er det ikke informert om at de lokale partiene har dette.  Idrettsrådet v/ le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>der</w:t>
            </w:r>
            <w:r w:rsidRPr="00582A2C">
              <w:rPr>
                <w:rFonts w:ascii="Times New Roman" w:eastAsia="Times New Roman" w:hAnsi="Times New Roman" w:cs="Times New Roman"/>
                <w:lang w:val="nb-NO" w:eastAsia="nb-NO"/>
              </w:rPr>
              <w:t xml:space="preserve"> sender ut informasjon til partigruppene om den forestående informasjonen fra idrettsrådet 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>til en informasjonstime før kommunestyret.</w:t>
            </w:r>
          </w:p>
          <w:p w14:paraId="102E8C31" w14:textId="64C4F67C" w:rsidR="00582A2C" w:rsidRDefault="00582A2C" w:rsidP="00582A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</w:p>
          <w:p w14:paraId="58074113" w14:textId="77777777" w:rsidR="000F69AB" w:rsidRDefault="000F69AB" w:rsidP="00582A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>
              <w:rPr>
                <w:rFonts w:ascii="Times New Roman" w:eastAsia="Times New Roman" w:hAnsi="Times New Roman" w:cs="Times New Roman"/>
                <w:lang w:val="nb-NO" w:eastAsia="nb-NO"/>
              </w:rPr>
              <w:t xml:space="preserve">Haugaland </w:t>
            </w:r>
            <w:r w:rsidRPr="000F69AB">
              <w:rPr>
                <w:rFonts w:ascii="Times New Roman" w:eastAsia="Times New Roman" w:hAnsi="Times New Roman" w:cs="Times New Roman"/>
                <w:lang w:val="nb-NO" w:eastAsia="nb-NO"/>
              </w:rPr>
              <w:t xml:space="preserve">Hestesport v/ Laila Nemeth 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 xml:space="preserve">har gitt innspill på at de </w:t>
            </w:r>
            <w:r w:rsidRPr="000F69AB">
              <w:rPr>
                <w:rFonts w:ascii="Times New Roman" w:eastAsia="Times New Roman" w:hAnsi="Times New Roman" w:cs="Times New Roman"/>
                <w:lang w:val="nb-NO" w:eastAsia="nb-NO"/>
              </w:rPr>
              <w:t>øns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>ker</w:t>
            </w:r>
            <w:r w:rsidRPr="000F69AB">
              <w:rPr>
                <w:rFonts w:ascii="Times New Roman" w:eastAsia="Times New Roman" w:hAnsi="Times New Roman" w:cs="Times New Roman"/>
                <w:lang w:val="nb-NO" w:eastAsia="nb-NO"/>
              </w:rPr>
              <w:t xml:space="preserve"> å få taletid på 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>et informasjonsmøte med kommunestyret for å få informert om organisasjonen sine framtidige planer.</w:t>
            </w:r>
          </w:p>
          <w:p w14:paraId="7330E635" w14:textId="3231600D" w:rsidR="00582A2C" w:rsidRPr="00582A2C" w:rsidRDefault="000F69AB" w:rsidP="00582A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0F69AB">
              <w:rPr>
                <w:rFonts w:ascii="Times New Roman" w:eastAsia="Times New Roman" w:hAnsi="Times New Roman" w:cs="Times New Roman"/>
                <w:lang w:val="nb-NO" w:eastAsia="nb-NO"/>
              </w:rPr>
              <w:t>Idrettsrådet finner ikke å kunne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>,</w:t>
            </w:r>
            <w:r w:rsidRPr="000F69AB">
              <w:rPr>
                <w:rFonts w:ascii="Times New Roman" w:eastAsia="Times New Roman" w:hAnsi="Times New Roman" w:cs="Times New Roman"/>
                <w:lang w:val="nb-NO" w:eastAsia="nb-NO"/>
              </w:rPr>
              <w:t xml:space="preserve"> nå i første omgang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>,</w:t>
            </w:r>
            <w:r w:rsidRPr="000F69AB">
              <w:rPr>
                <w:rFonts w:ascii="Times New Roman" w:eastAsia="Times New Roman" w:hAnsi="Times New Roman" w:cs="Times New Roman"/>
                <w:lang w:val="nb-NO" w:eastAsia="nb-NO"/>
              </w:rPr>
              <w:t xml:space="preserve"> å gi dette 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 xml:space="preserve">til en organisasjon </w:t>
            </w:r>
            <w:r w:rsidRPr="000F69AB">
              <w:rPr>
                <w:rFonts w:ascii="Times New Roman" w:eastAsia="Times New Roman" w:hAnsi="Times New Roman" w:cs="Times New Roman"/>
                <w:lang w:val="nb-NO" w:eastAsia="nb-NO"/>
              </w:rPr>
              <w:t>ut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>e</w:t>
            </w:r>
            <w:r w:rsidRPr="000F69AB">
              <w:rPr>
                <w:rFonts w:ascii="Times New Roman" w:eastAsia="Times New Roman" w:hAnsi="Times New Roman" w:cs="Times New Roman"/>
                <w:lang w:val="nb-NO" w:eastAsia="nb-NO"/>
              </w:rPr>
              <w:t xml:space="preserve">n at andre lag og organisasjoner får 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>samme mulighet.</w:t>
            </w:r>
            <w:r w:rsidRPr="000F69AB">
              <w:rPr>
                <w:rFonts w:ascii="Times New Roman" w:eastAsia="Times New Roman" w:hAnsi="Times New Roman" w:cs="Times New Roman"/>
                <w:lang w:val="nb-NO" w:eastAsia="nb-NO"/>
              </w:rPr>
              <w:t xml:space="preserve">  Informasjonen kan derimot gå gjennom idrettsrådet i denne informasjonstimen.</w:t>
            </w:r>
            <w:r>
              <w:rPr>
                <w:rFonts w:ascii="Times New Roman" w:eastAsia="Times New Roman" w:hAnsi="Times New Roman" w:cs="Times New Roman"/>
                <w:lang w:val="nb-NO" w:eastAsia="nb-NO"/>
              </w:rPr>
              <w:t xml:space="preserve"> Leder melder tilbake til Laila Nemeth.</w:t>
            </w:r>
          </w:p>
          <w:p w14:paraId="56084925" w14:textId="77777777" w:rsidR="000F69AB" w:rsidRDefault="000F69AB" w:rsidP="007416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</w:pPr>
          </w:p>
          <w:p w14:paraId="5F6F2B7D" w14:textId="16690598" w:rsidR="0074165A" w:rsidRPr="0029479F" w:rsidRDefault="00582A2C" w:rsidP="007416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V</w:t>
            </w:r>
            <w:r w:rsidR="0074165A" w:rsidRPr="0029479F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idere må vi planlegge en paneldebatt i august -23,der vi får med oss RIK(Gjert?) og få opp idretten sine kampsaker til de politiske partiene i Tysvær </w:t>
            </w:r>
          </w:p>
          <w:p w14:paraId="46E4421C" w14:textId="77777777" w:rsidR="0074165A" w:rsidRPr="0029479F" w:rsidRDefault="0074165A" w:rsidP="0074165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b-NO" w:eastAsia="nb-NO"/>
              </w:rPr>
            </w:pPr>
            <w:r w:rsidRPr="0029479F">
              <w:rPr>
                <w:rFonts w:ascii="Times New Roman" w:eastAsia="Times New Roman" w:hAnsi="Times New Roman" w:cs="Times New Roman"/>
                <w:color w:val="000000"/>
                <w:lang w:val="nb-NO" w:eastAsia="nb-NO"/>
              </w:rPr>
              <w:t> </w:t>
            </w:r>
          </w:p>
          <w:p w14:paraId="6061B7C3" w14:textId="10D70C35" w:rsidR="00700FBF" w:rsidRPr="006459D0" w:rsidRDefault="000F69AB" w:rsidP="00260A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6459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Vedtak:  Det må planlegges for informasjon til kommunestyret 23. mai 2023 – tas på neste styremøte.</w:t>
            </w:r>
            <w:r w:rsidR="00D20F21" w:rsidRPr="006459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 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A9B4" w14:textId="1AF7E4EB" w:rsidR="002541A0" w:rsidRDefault="008C5739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>
              <w:rPr>
                <w:rFonts w:ascii="Times New Roman" w:eastAsia="Times New Roman" w:hAnsi="Times New Roman" w:cs="Times New Roman"/>
                <w:lang w:val="nb-NO"/>
              </w:rPr>
              <w:lastRenderedPageBreak/>
              <w:t>Bjarne</w:t>
            </w:r>
            <w:r w:rsidR="00C31A11">
              <w:rPr>
                <w:rFonts w:ascii="Times New Roman" w:eastAsia="Times New Roman" w:hAnsi="Times New Roman" w:cs="Times New Roman"/>
                <w:lang w:val="nb-NO"/>
              </w:rPr>
              <w:t>/Geir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D85" w14:textId="77777777" w:rsidR="002541A0" w:rsidRPr="00040DB4" w:rsidRDefault="002541A0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BD6126" w:rsidRPr="00C16F88" w14:paraId="6B442325" w14:textId="77777777" w:rsidTr="5D3474E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D454" w14:textId="3F91BE8E" w:rsidR="00BD6126" w:rsidRDefault="5D3474E3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lang w:val="nb-NO"/>
              </w:rPr>
              <w:t>7.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9055" w14:textId="38540F94" w:rsidR="00BD6126" w:rsidRDefault="00BD6126" w:rsidP="006037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</w:pPr>
            <w:r w:rsidRPr="00BD61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 xml:space="preserve">Olympiatoppen </w:t>
            </w:r>
            <w:r w:rsidR="006459D0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H</w:t>
            </w:r>
            <w:r w:rsidRPr="00BD61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augalandet</w:t>
            </w:r>
          </w:p>
          <w:p w14:paraId="6A728564" w14:textId="43610966" w:rsidR="00B82880" w:rsidRPr="00B82880" w:rsidRDefault="00B82880" w:rsidP="006037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lang w:val="nb-NO" w:eastAsia="nb-NO"/>
              </w:rPr>
            </w:pPr>
            <w:r w:rsidRPr="00B82880">
              <w:rPr>
                <w:rFonts w:ascii="Times New Roman" w:eastAsia="Times New Roman" w:hAnsi="Times New Roman" w:cs="Times New Roman"/>
                <w:i/>
                <w:iCs/>
                <w:color w:val="000000"/>
                <w:lang w:val="nb-NO" w:eastAsia="nb-NO"/>
              </w:rPr>
              <w:t xml:space="preserve">15.3.23 kl.1800 på HTG. Møte med alle idrettsrådene på </w:t>
            </w:r>
            <w:r w:rsidR="00CF535D">
              <w:rPr>
                <w:rFonts w:ascii="Times New Roman" w:eastAsia="Times New Roman" w:hAnsi="Times New Roman" w:cs="Times New Roman"/>
                <w:i/>
                <w:iCs/>
                <w:color w:val="000000"/>
                <w:lang w:val="nb-NO" w:eastAsia="nb-NO"/>
              </w:rPr>
              <w:t>H</w:t>
            </w:r>
            <w:r w:rsidRPr="00B82880">
              <w:rPr>
                <w:rFonts w:ascii="Times New Roman" w:eastAsia="Times New Roman" w:hAnsi="Times New Roman" w:cs="Times New Roman"/>
                <w:i/>
                <w:iCs/>
                <w:color w:val="000000"/>
                <w:lang w:val="nb-NO" w:eastAsia="nb-NO"/>
              </w:rPr>
              <w:t>augalandet.(dette er innkallelsen) Flott om så mange som mulig fra hvert idrettsråd kommer.</w:t>
            </w:r>
          </w:p>
          <w:p w14:paraId="7D474BC6" w14:textId="50774D64" w:rsidR="00FE1C86" w:rsidRPr="006459D0" w:rsidRDefault="5D3474E3" w:rsidP="5D347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nb-NO" w:eastAsia="nb-NO"/>
              </w:rPr>
            </w:pPr>
            <w:r w:rsidRPr="006459D0">
              <w:rPr>
                <w:rFonts w:ascii="Times New Roman" w:eastAsia="Times New Roman" w:hAnsi="Times New Roman" w:cs="Times New Roman"/>
                <w:lang w:val="nb-NO" w:eastAsia="nb-NO"/>
              </w:rPr>
              <w:t xml:space="preserve">Roar </w:t>
            </w:r>
            <w:r w:rsidR="006459D0" w:rsidRPr="006459D0">
              <w:rPr>
                <w:rFonts w:ascii="Times New Roman" w:eastAsia="Times New Roman" w:hAnsi="Times New Roman" w:cs="Times New Roman"/>
                <w:lang w:val="nb-NO" w:eastAsia="nb-NO"/>
              </w:rPr>
              <w:t xml:space="preserve">deltok. </w:t>
            </w:r>
            <w:r w:rsidR="006459D0">
              <w:rPr>
                <w:rFonts w:ascii="Times New Roman" w:eastAsia="Times New Roman" w:hAnsi="Times New Roman" w:cs="Times New Roman"/>
                <w:lang w:val="nb-NO" w:eastAsia="nb-NO"/>
              </w:rPr>
              <w:t>Han informerer om dette i neste styremøte når han er tilstede.</w:t>
            </w:r>
            <w:r w:rsidR="006459D0" w:rsidRPr="006459D0">
              <w:rPr>
                <w:rFonts w:ascii="Times New Roman" w:eastAsia="Times New Roman" w:hAnsi="Times New Roman" w:cs="Times New Roman"/>
                <w:lang w:val="nb-NO" w:eastAsia="nb-NO"/>
              </w:rPr>
              <w:t xml:space="preserve"> </w:t>
            </w:r>
          </w:p>
          <w:p w14:paraId="27F483CB" w14:textId="30A49C4D" w:rsidR="006459D0" w:rsidRPr="00603706" w:rsidRDefault="006459D0" w:rsidP="5D3474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nb-NO" w:eastAsia="nb-NO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BE16" w14:textId="0422D5A2" w:rsidR="00BD6126" w:rsidRDefault="5D3474E3" w:rsidP="5D3474E3">
            <w:pPr>
              <w:spacing w:after="0" w:line="240" w:lineRule="auto"/>
            </w:pPr>
            <w:r w:rsidRPr="5D3474E3">
              <w:rPr>
                <w:rFonts w:ascii="Times New Roman" w:eastAsia="Times New Roman" w:hAnsi="Times New Roman" w:cs="Times New Roman"/>
                <w:lang w:val="nb-NO"/>
              </w:rPr>
              <w:t>Gro/Roar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4CCE" w14:textId="77777777" w:rsidR="00BD6126" w:rsidRPr="00040DB4" w:rsidRDefault="00BD6126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B3581A" w:rsidRPr="00C40CBF" w14:paraId="74492873" w14:textId="77777777" w:rsidTr="5D3474E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31C3" w14:textId="0CE28C3E" w:rsidR="00B3581A" w:rsidRDefault="5D3474E3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lang w:val="nb-NO"/>
              </w:rPr>
              <w:t>8.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4993" w14:textId="4764082E" w:rsidR="00B3581A" w:rsidRDefault="00846D1E" w:rsidP="006037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RIK:</w:t>
            </w:r>
            <w:r w:rsidR="00B3581A" w:rsidRPr="00B358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>Økonomi</w:t>
            </w:r>
            <w:proofErr w:type="spellEnd"/>
            <w:r w:rsidR="00B3581A" w:rsidRPr="00B358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  <w:t xml:space="preserve"> som barriere - 23. mars</w:t>
            </w:r>
          </w:p>
          <w:p w14:paraId="622E83EC" w14:textId="68B21303" w:rsidR="00260A86" w:rsidRPr="00260A86" w:rsidRDefault="00260A86" w:rsidP="00260A86">
            <w:pPr>
              <w:rPr>
                <w:i/>
                <w:iCs/>
                <w:lang w:val="nb-NO"/>
              </w:rPr>
            </w:pPr>
            <w:r w:rsidRPr="00260A86">
              <w:rPr>
                <w:lang w:val="nb-NO"/>
              </w:rPr>
              <w:t xml:space="preserve">Rogaland Idrettskrets </w:t>
            </w:r>
            <w:r w:rsidR="006459D0">
              <w:rPr>
                <w:lang w:val="nb-NO"/>
              </w:rPr>
              <w:t>hadde</w:t>
            </w:r>
            <w:r w:rsidRPr="00260A86">
              <w:rPr>
                <w:lang w:val="nb-NO"/>
              </w:rPr>
              <w:t xml:space="preserve"> </w:t>
            </w:r>
            <w:r w:rsidRPr="00260A86">
              <w:rPr>
                <w:b/>
                <w:bCs/>
                <w:lang w:val="nb-NO"/>
              </w:rPr>
              <w:t>torsdag 23. mars kl</w:t>
            </w:r>
            <w:r w:rsidR="00CF535D">
              <w:rPr>
                <w:b/>
                <w:bCs/>
                <w:lang w:val="nb-NO"/>
              </w:rPr>
              <w:t>.</w:t>
            </w:r>
            <w:r w:rsidRPr="00260A86">
              <w:rPr>
                <w:b/>
                <w:bCs/>
                <w:lang w:val="nb-NO"/>
              </w:rPr>
              <w:t xml:space="preserve"> 1700 – 1830</w:t>
            </w:r>
            <w:r w:rsidRPr="00260A86">
              <w:rPr>
                <w:lang w:val="nb-NO"/>
              </w:rPr>
              <w:t xml:space="preserve"> </w:t>
            </w:r>
            <w:r w:rsidR="006459D0">
              <w:rPr>
                <w:lang w:val="nb-NO"/>
              </w:rPr>
              <w:t xml:space="preserve">en Teams-samling </w:t>
            </w:r>
            <w:r w:rsidRPr="00260A86">
              <w:rPr>
                <w:lang w:val="nb-NO"/>
              </w:rPr>
              <w:t xml:space="preserve">med samarbeidende organisasjoner med søkelys på tema </w:t>
            </w:r>
            <w:r w:rsidRPr="00260A86">
              <w:rPr>
                <w:i/>
                <w:iCs/>
                <w:u w:val="single"/>
                <w:lang w:val="nb-NO"/>
              </w:rPr>
              <w:t>Økonomi som barriere!</w:t>
            </w:r>
          </w:p>
          <w:p w14:paraId="2A9A9550" w14:textId="111C59AA" w:rsidR="006459D0" w:rsidRPr="006459D0" w:rsidRDefault="006459D0" w:rsidP="006459D0">
            <w:pPr>
              <w:rPr>
                <w:lang w:val="nb-NO"/>
              </w:rPr>
            </w:pPr>
            <w:r>
              <w:rPr>
                <w:lang w:val="nb-NO"/>
              </w:rPr>
              <w:t xml:space="preserve">Sune deltok fra Tysvær idrettsråd og informerte om kva som blei </w:t>
            </w:r>
            <w:proofErr w:type="spellStart"/>
            <w:r>
              <w:rPr>
                <w:lang w:val="nb-NO"/>
              </w:rPr>
              <w:t>diskutert.Tema</w:t>
            </w:r>
            <w:proofErr w:type="spellEnd"/>
            <w:r>
              <w:rPr>
                <w:lang w:val="nb-NO"/>
              </w:rPr>
              <w:t xml:space="preserve"> var «</w:t>
            </w:r>
            <w:r w:rsidRPr="006459D0">
              <w:rPr>
                <w:lang w:val="nb-NO"/>
              </w:rPr>
              <w:t>økonomi som barriere for å delta</w:t>
            </w:r>
            <w:r>
              <w:rPr>
                <w:lang w:val="nb-NO"/>
              </w:rPr>
              <w:t xml:space="preserve">» og det var tips som kom fram på samlingen om at det var flere muligheter for organisasjoner til å søke støtte til aktiviteter eksempelvis </w:t>
            </w:r>
            <w:r w:rsidRPr="006459D0">
              <w:rPr>
                <w:lang w:val="nb-NO"/>
              </w:rPr>
              <w:t>Sparebankstiftelsen</w:t>
            </w:r>
            <w:r>
              <w:rPr>
                <w:lang w:val="nb-NO"/>
              </w:rPr>
              <w:t>.</w:t>
            </w:r>
            <w:r w:rsidRPr="006459D0">
              <w:rPr>
                <w:lang w:val="nb-NO"/>
              </w:rPr>
              <w:t xml:space="preserve"> Aktivitetskort</w:t>
            </w:r>
            <w:r w:rsidR="000F7D7C">
              <w:rPr>
                <w:lang w:val="nb-NO"/>
              </w:rPr>
              <w:t>-</w:t>
            </w:r>
            <w:r w:rsidRPr="006459D0">
              <w:rPr>
                <w:lang w:val="nb-NO"/>
              </w:rPr>
              <w:t xml:space="preserve">problematikk blei diskutert.  Litt rundt problematikken med </w:t>
            </w:r>
            <w:r w:rsidRPr="006459D0">
              <w:rPr>
                <w:lang w:val="nb-NO"/>
              </w:rPr>
              <w:lastRenderedPageBreak/>
              <w:t>å fange alle - aktivitetskort på for eksempel sk</w:t>
            </w:r>
            <w:r>
              <w:rPr>
                <w:lang w:val="nb-NO"/>
              </w:rPr>
              <w:t>o</w:t>
            </w:r>
            <w:r w:rsidRPr="006459D0">
              <w:rPr>
                <w:lang w:val="nb-NO"/>
              </w:rPr>
              <w:t xml:space="preserve">le -utdelt til </w:t>
            </w:r>
            <w:r>
              <w:rPr>
                <w:lang w:val="nb-NO"/>
              </w:rPr>
              <w:t>alle barn og unge osv</w:t>
            </w:r>
            <w:r w:rsidRPr="006459D0">
              <w:rPr>
                <w:lang w:val="nb-NO"/>
              </w:rPr>
              <w:t>.</w:t>
            </w:r>
          </w:p>
          <w:p w14:paraId="075EE493" w14:textId="631391D6" w:rsidR="006459D0" w:rsidRPr="006459D0" w:rsidRDefault="006459D0" w:rsidP="006459D0">
            <w:pPr>
              <w:rPr>
                <w:lang w:val="nb-NO"/>
              </w:rPr>
            </w:pPr>
            <w:r w:rsidRPr="006459D0">
              <w:rPr>
                <w:lang w:val="nb-NO"/>
              </w:rPr>
              <w:t>Litt diskusjon om problematikken - hvordan få den mest rettferdige ordningen som treffer folk?</w:t>
            </w:r>
          </w:p>
          <w:p w14:paraId="5E738BF4" w14:textId="77777777" w:rsidR="006459D0" w:rsidRPr="006459D0" w:rsidRDefault="006459D0" w:rsidP="006459D0">
            <w:pPr>
              <w:rPr>
                <w:lang w:val="nb-NO"/>
              </w:rPr>
            </w:pPr>
            <w:r w:rsidRPr="006459D0">
              <w:rPr>
                <w:lang w:val="nb-NO"/>
              </w:rPr>
              <w:t xml:space="preserve"> </w:t>
            </w:r>
          </w:p>
          <w:p w14:paraId="4E0F8EF2" w14:textId="11CD0475" w:rsidR="00260A86" w:rsidRPr="000F7D7C" w:rsidRDefault="006459D0" w:rsidP="006459D0">
            <w:pPr>
              <w:rPr>
                <w:b/>
                <w:bCs/>
                <w:lang w:val="nb-NO"/>
              </w:rPr>
            </w:pPr>
            <w:r w:rsidRPr="000F7D7C">
              <w:rPr>
                <w:b/>
                <w:bCs/>
                <w:lang w:val="nb-NO"/>
              </w:rPr>
              <w:t>Vedtak:  informasjonen tatt til orientering.</w:t>
            </w:r>
          </w:p>
          <w:p w14:paraId="630FED64" w14:textId="45133EB4" w:rsidR="00B3581A" w:rsidRPr="00603706" w:rsidRDefault="00B3581A" w:rsidP="006037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nb-NO" w:eastAsia="nb-NO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FBAD" w14:textId="16020103" w:rsidR="00B3581A" w:rsidRDefault="5D3474E3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lang w:val="nb-NO"/>
              </w:rPr>
              <w:lastRenderedPageBreak/>
              <w:t>Sune?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20B1" w14:textId="77777777" w:rsidR="00B3581A" w:rsidRPr="00040DB4" w:rsidRDefault="00B3581A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10424" w:rsidRPr="00040DB4" w14:paraId="764D61C4" w14:textId="77777777" w:rsidTr="5D3474E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947" w14:textId="179BDE28" w:rsidR="00210424" w:rsidRPr="00040DB4" w:rsidRDefault="5D3474E3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lang w:val="nb-NO"/>
              </w:rPr>
              <w:t>9.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C72F" w14:textId="4AD7A06B" w:rsidR="00210424" w:rsidRDefault="3F6CC9BA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spellStart"/>
            <w:r w:rsidRPr="00EA3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Årshjul</w:t>
            </w:r>
            <w:proofErr w:type="spellEnd"/>
            <w:r w:rsidRPr="00EA3E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2022/2023</w:t>
            </w:r>
          </w:p>
          <w:p w14:paraId="5E6D406D" w14:textId="6126249B" w:rsidR="002E0C2E" w:rsidRPr="007500DD" w:rsidRDefault="002E0C2E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7500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Link: </w:t>
            </w:r>
            <w:hyperlink r:id="rId6" w:history="1">
              <w:r w:rsidRPr="007500DD">
                <w:rPr>
                  <w:rStyle w:val="Hyperkopling"/>
                  <w:lang w:val="nb-NO"/>
                </w:rPr>
                <w:t>https://aarshjulet.nif.no/arshjul?w=ucef98c781</w:t>
              </w:r>
            </w:hyperlink>
          </w:p>
          <w:p w14:paraId="559421EE" w14:textId="3A1F863D" w:rsidR="00145F54" w:rsidRDefault="5D3474E3" w:rsidP="00145F5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5D3474E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For mars:</w:t>
            </w:r>
          </w:p>
          <w:p w14:paraId="69C3B080" w14:textId="77777777" w:rsidR="00815CF8" w:rsidRDefault="00583204" w:rsidP="0058320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Planlegge Årsmøtet (egen sak)</w:t>
            </w:r>
            <w:r w:rsidR="006E16B0" w:rsidRPr="006E16B0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​</w:t>
            </w:r>
          </w:p>
          <w:p w14:paraId="5C0EBD5F" w14:textId="1DB62B34" w:rsidR="000F7D7C" w:rsidRPr="000F7D7C" w:rsidRDefault="000F7D7C" w:rsidP="000F7D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F7D7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Møter før årsmøte:  19. april 2023 på Tysværtunet. Sjekke med Helga om møtelokale kl. 19.00 (Gro).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– Utført og booket.</w:t>
            </w:r>
          </w:p>
          <w:p w14:paraId="3C83CDBD" w14:textId="77777777" w:rsidR="000F7D7C" w:rsidRPr="000F7D7C" w:rsidRDefault="000F7D7C" w:rsidP="000F7D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F7D7C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Kan bli ett møte også i mai - etter 9 mai - før kommunestyremøte 23. mai og årsmøte 31. mai.</w:t>
            </w:r>
          </w:p>
          <w:p w14:paraId="5FAFAF25" w14:textId="6E96143B" w:rsidR="000F7D7C" w:rsidRPr="000F7D7C" w:rsidRDefault="000F7D7C" w:rsidP="0058320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0F7D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Informasjon og møtedatoer tatt til etterretning.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D26C" w14:textId="49DDF818" w:rsidR="00210424" w:rsidRPr="00040DB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4F2" w14:textId="2493013A" w:rsidR="00210424" w:rsidRPr="00040DB4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0424" w:rsidRPr="00040DB4" w14:paraId="76A5B34B" w14:textId="77777777" w:rsidTr="5D3474E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BB6C" w14:textId="25064CEE" w:rsidR="00210424" w:rsidRPr="00040DB4" w:rsidRDefault="5D3474E3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5D3474E3">
              <w:rPr>
                <w:rFonts w:ascii="Times New Roman" w:eastAsia="Times New Roman" w:hAnsi="Times New Roman" w:cs="Times New Roman"/>
                <w:lang w:val="nb-NO"/>
              </w:rPr>
              <w:t>10.</w:t>
            </w:r>
          </w:p>
          <w:p w14:paraId="067E8C98" w14:textId="2EE2620C" w:rsidR="00210424" w:rsidRPr="00040DB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C00B" w14:textId="0A42CE97" w:rsidR="00210424" w:rsidRDefault="145EF239" w:rsidP="00042312">
            <w:pPr>
              <w:pStyle w:val="Overskrift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47320">
              <w:rPr>
                <w:color w:val="000000" w:themeColor="text1"/>
                <w:sz w:val="22"/>
                <w:szCs w:val="22"/>
              </w:rPr>
              <w:t>Eventuelt</w:t>
            </w:r>
            <w:r w:rsidR="0001114E">
              <w:rPr>
                <w:color w:val="000000" w:themeColor="text1"/>
                <w:sz w:val="22"/>
                <w:szCs w:val="22"/>
              </w:rPr>
              <w:t>:</w:t>
            </w:r>
          </w:p>
          <w:p w14:paraId="1BD5D785" w14:textId="77777777" w:rsidR="00256DD3" w:rsidRPr="00064AAD" w:rsidRDefault="00256DD3" w:rsidP="00256DD3">
            <w:pPr>
              <w:pStyle w:val="Overskrift3"/>
              <w:numPr>
                <w:ilvl w:val="0"/>
                <w:numId w:val="19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64AAD">
              <w:rPr>
                <w:color w:val="000000" w:themeColor="text1"/>
                <w:sz w:val="22"/>
                <w:szCs w:val="22"/>
              </w:rPr>
              <w:t>Status overføring av TIR konto til ny økonomiansvarlig (Roar)</w:t>
            </w:r>
          </w:p>
          <w:p w14:paraId="75B9CB7A" w14:textId="77777777" w:rsidR="00256DD3" w:rsidRDefault="00256DD3" w:rsidP="00256DD3">
            <w:pPr>
              <w:pStyle w:val="Overskrift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Roar: søkt om nett bank for bedrift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>SR1</w:t>
            </w:r>
          </w:p>
          <w:p w14:paraId="73BFF011" w14:textId="77777777" w:rsidR="00256DD3" w:rsidRDefault="00256DD3" w:rsidP="00256DD3">
            <w:pPr>
              <w:pStyle w:val="Overskrift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– regner med at det da blir lettere</w:t>
            </w:r>
          </w:p>
          <w:p w14:paraId="2569B9FB" w14:textId="77777777" w:rsidR="00256DD3" w:rsidRDefault="00256DD3" w:rsidP="00256DD3">
            <w:pPr>
              <w:pStyle w:val="Overskrift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</w:t>
            </w:r>
            <w:r w:rsidRPr="626F7B8F">
              <w:rPr>
                <w:b w:val="0"/>
                <w:bCs w:val="0"/>
                <w:color w:val="000000" w:themeColor="text1"/>
                <w:sz w:val="22"/>
                <w:szCs w:val="22"/>
              </w:rPr>
              <w:t>å få tilgang og oversikt.</w:t>
            </w:r>
          </w:p>
          <w:p w14:paraId="40D409BD" w14:textId="414F63B7" w:rsidR="00723088" w:rsidRDefault="5D3474E3" w:rsidP="5D3474E3">
            <w:pPr>
              <w:pStyle w:val="Overskrift3"/>
              <w:numPr>
                <w:ilvl w:val="0"/>
                <w:numId w:val="20"/>
              </w:numPr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5D3474E3">
              <w:rPr>
                <w:color w:val="000000" w:themeColor="text1"/>
                <w:sz w:val="22"/>
                <w:szCs w:val="22"/>
              </w:rPr>
              <w:t>Neste styremøte, hvor</w:t>
            </w:r>
            <w:r w:rsidRPr="5D3474E3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?</w:t>
            </w:r>
          </w:p>
          <w:p w14:paraId="6E0A4A6B" w14:textId="77777777" w:rsidR="00256DD3" w:rsidRDefault="00256DD3" w:rsidP="00874710">
            <w:pPr>
              <w:pStyle w:val="Overskrift3"/>
              <w:spacing w:before="0" w:beforeAutospacing="0" w:after="0" w:afterAutospacing="0"/>
              <w:ind w:left="72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786255B5" w14:textId="7CB258FB" w:rsidR="000F7D7C" w:rsidRPr="000F7D7C" w:rsidRDefault="000F7D7C" w:rsidP="000F7D7C">
            <w:pPr>
              <w:pStyle w:val="Overskrift3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F7D7C">
              <w:rPr>
                <w:b w:val="0"/>
                <w:bCs w:val="0"/>
                <w:sz w:val="22"/>
                <w:szCs w:val="22"/>
              </w:rPr>
              <w:t>Økonomi - Roar ikke tilstede så håper kontoproblematikk er i orden.</w:t>
            </w:r>
          </w:p>
          <w:p w14:paraId="6F7F0A78" w14:textId="77777777" w:rsidR="000F7D7C" w:rsidRPr="000F7D7C" w:rsidRDefault="000F7D7C" w:rsidP="000F7D7C">
            <w:pPr>
              <w:pStyle w:val="Overskrift3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F7D7C">
              <w:rPr>
                <w:b w:val="0"/>
                <w:bCs w:val="0"/>
                <w:sz w:val="22"/>
                <w:szCs w:val="22"/>
              </w:rPr>
              <w:t>Møte: 19. april kl. 19.00 i Tysværtunet og en gang etter 9 mai før 23. mai.</w:t>
            </w:r>
          </w:p>
          <w:p w14:paraId="5900762B" w14:textId="5B50AD18" w:rsidR="000F7D7C" w:rsidRPr="000F7D7C" w:rsidRDefault="000F7D7C" w:rsidP="000F7D7C">
            <w:pPr>
              <w:pStyle w:val="Overskrift3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F7D7C">
              <w:rPr>
                <w:b w:val="0"/>
                <w:bCs w:val="0"/>
                <w:sz w:val="22"/>
                <w:szCs w:val="22"/>
              </w:rPr>
              <w:t xml:space="preserve">Representant inn i fagutvalg for idrettslige anlegg:  har vi folk som kan stille 24. april  på </w:t>
            </w:r>
            <w:proofErr w:type="spellStart"/>
            <w:r w:rsidRPr="000F7D7C">
              <w:rPr>
                <w:b w:val="0"/>
                <w:bCs w:val="0"/>
                <w:sz w:val="22"/>
                <w:szCs w:val="22"/>
              </w:rPr>
              <w:t>eit</w:t>
            </w:r>
            <w:proofErr w:type="spellEnd"/>
            <w:r w:rsidRPr="000F7D7C">
              <w:rPr>
                <w:b w:val="0"/>
                <w:bCs w:val="0"/>
                <w:sz w:val="22"/>
                <w:szCs w:val="22"/>
              </w:rPr>
              <w:t xml:space="preserve"> møte i ishallen i Haugesund.  Bjarne tar kontakt med Ottar Krakk for å få </w:t>
            </w:r>
            <w:proofErr w:type="spellStart"/>
            <w:r w:rsidRPr="000F7D7C">
              <w:rPr>
                <w:b w:val="0"/>
                <w:bCs w:val="0"/>
                <w:sz w:val="22"/>
                <w:szCs w:val="22"/>
              </w:rPr>
              <w:t>meir</w:t>
            </w:r>
            <w:proofErr w:type="spellEnd"/>
            <w:r w:rsidRPr="000F7D7C">
              <w:rPr>
                <w:b w:val="0"/>
                <w:bCs w:val="0"/>
                <w:sz w:val="22"/>
                <w:szCs w:val="22"/>
              </w:rPr>
              <w:t xml:space="preserve"> informasjon om kva dette møte går ut på.</w:t>
            </w:r>
          </w:p>
          <w:p w14:paraId="01C225DE" w14:textId="77777777" w:rsidR="000F7D7C" w:rsidRPr="000F7D7C" w:rsidRDefault="000F7D7C" w:rsidP="000F7D7C">
            <w:pPr>
              <w:pStyle w:val="Overskrift3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F7D7C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254F482D" w14:textId="34538DA7" w:rsidR="000F7D7C" w:rsidRPr="000F7D7C" w:rsidRDefault="000F7D7C" w:rsidP="000F7D7C">
            <w:pPr>
              <w:pStyle w:val="Overskrift3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F7D7C">
              <w:rPr>
                <w:b w:val="0"/>
                <w:bCs w:val="0"/>
                <w:sz w:val="22"/>
                <w:szCs w:val="22"/>
              </w:rPr>
              <w:t>Innspill fr</w:t>
            </w:r>
            <w:r w:rsidR="00E2345A">
              <w:rPr>
                <w:b w:val="0"/>
                <w:bCs w:val="0"/>
                <w:sz w:val="22"/>
                <w:szCs w:val="22"/>
              </w:rPr>
              <w:t>a</w:t>
            </w:r>
            <w:r w:rsidRPr="000F7D7C">
              <w:rPr>
                <w:b w:val="0"/>
                <w:bCs w:val="0"/>
                <w:sz w:val="22"/>
                <w:szCs w:val="22"/>
              </w:rPr>
              <w:t xml:space="preserve"> Vektløfterklubben til kommunen v/ </w:t>
            </w:r>
            <w:proofErr w:type="spellStart"/>
            <w:r w:rsidRPr="000F7D7C">
              <w:rPr>
                <w:b w:val="0"/>
                <w:bCs w:val="0"/>
                <w:sz w:val="22"/>
                <w:szCs w:val="22"/>
              </w:rPr>
              <w:t>Rønnevik</w:t>
            </w:r>
            <w:proofErr w:type="spellEnd"/>
            <w:r w:rsidRPr="000F7D7C">
              <w:rPr>
                <w:b w:val="0"/>
                <w:bCs w:val="0"/>
                <w:sz w:val="22"/>
                <w:szCs w:val="22"/>
              </w:rPr>
              <w:t xml:space="preserve"> med kopi til idrettsrådet - angående vekst i klubben og m</w:t>
            </w:r>
            <w:r w:rsidR="00A55D14">
              <w:rPr>
                <w:b w:val="0"/>
                <w:bCs w:val="0"/>
                <w:sz w:val="22"/>
                <w:szCs w:val="22"/>
              </w:rPr>
              <w:t>ulighet</w:t>
            </w:r>
            <w:r w:rsidRPr="000F7D7C">
              <w:rPr>
                <w:b w:val="0"/>
                <w:bCs w:val="0"/>
                <w:sz w:val="22"/>
                <w:szCs w:val="22"/>
              </w:rPr>
              <w:t xml:space="preserve"> for vektløfterklubben å få en utvidelse av lokaler </w:t>
            </w:r>
            <w:r w:rsidRPr="000F7D7C">
              <w:rPr>
                <w:b w:val="0"/>
                <w:bCs w:val="0"/>
                <w:sz w:val="22"/>
                <w:szCs w:val="22"/>
              </w:rPr>
              <w:lastRenderedPageBreak/>
              <w:t xml:space="preserve">inn i idrettshallen som nå ikke er i bruk. </w:t>
            </w:r>
            <w:r w:rsidR="00A55D14">
              <w:rPr>
                <w:b w:val="0"/>
                <w:bCs w:val="0"/>
                <w:sz w:val="22"/>
                <w:szCs w:val="22"/>
              </w:rPr>
              <w:t xml:space="preserve">Geir Stakkestad informerte om </w:t>
            </w:r>
            <w:r w:rsidR="00E2345A">
              <w:rPr>
                <w:b w:val="0"/>
                <w:bCs w:val="0"/>
                <w:sz w:val="22"/>
                <w:szCs w:val="22"/>
              </w:rPr>
              <w:t xml:space="preserve">prosess med planer for idrettshall og </w:t>
            </w:r>
            <w:r w:rsidR="00A55D14">
              <w:rPr>
                <w:b w:val="0"/>
                <w:bCs w:val="0"/>
                <w:sz w:val="22"/>
                <w:szCs w:val="22"/>
              </w:rPr>
              <w:t xml:space="preserve">at kommunen vil svare ut denne.  </w:t>
            </w:r>
          </w:p>
          <w:p w14:paraId="6B9B23E5" w14:textId="63FBE844" w:rsidR="007E4558" w:rsidRPr="007E0953" w:rsidRDefault="000F7D7C" w:rsidP="00A55D14">
            <w:pPr>
              <w:pStyle w:val="Overskrift3"/>
              <w:spacing w:after="0"/>
              <w:rPr>
                <w:b w:val="0"/>
                <w:bCs w:val="0"/>
                <w:sz w:val="22"/>
                <w:szCs w:val="22"/>
              </w:rPr>
            </w:pPr>
            <w:r w:rsidRPr="000F7D7C">
              <w:rPr>
                <w:b w:val="0"/>
                <w:bCs w:val="0"/>
                <w:sz w:val="22"/>
                <w:szCs w:val="22"/>
              </w:rPr>
              <w:t xml:space="preserve">Sune tok opp hvordan vi i idretten kan bli </w:t>
            </w:r>
            <w:r w:rsidR="00E2345A">
              <w:rPr>
                <w:b w:val="0"/>
                <w:bCs w:val="0"/>
                <w:sz w:val="22"/>
                <w:szCs w:val="22"/>
              </w:rPr>
              <w:t xml:space="preserve">mer </w:t>
            </w:r>
            <w:r w:rsidRPr="000F7D7C">
              <w:rPr>
                <w:b w:val="0"/>
                <w:bCs w:val="0"/>
                <w:sz w:val="22"/>
                <w:szCs w:val="22"/>
              </w:rPr>
              <w:t>synlige i regionen - type innbyggerapp - samarbeid med næringslivet, som generer støtte til idretten dersom idretten fronter sammen med kommune og næringsliv informasjon som genererer nye innbyggere, nye arbeidstaker, betre folkehelse o</w:t>
            </w:r>
            <w:r w:rsidR="00A55D14">
              <w:rPr>
                <w:b w:val="0"/>
                <w:bCs w:val="0"/>
                <w:sz w:val="22"/>
                <w:szCs w:val="22"/>
              </w:rPr>
              <w:t xml:space="preserve">sv.  Diskusjon rundt tema, </w:t>
            </w:r>
            <w:r w:rsidR="00D73C07">
              <w:rPr>
                <w:b w:val="0"/>
                <w:bCs w:val="0"/>
                <w:sz w:val="22"/>
                <w:szCs w:val="22"/>
              </w:rPr>
              <w:t xml:space="preserve">vi må nok tenke nytt for å </w:t>
            </w:r>
            <w:r w:rsidR="00E2345A">
              <w:rPr>
                <w:b w:val="0"/>
                <w:bCs w:val="0"/>
                <w:sz w:val="22"/>
                <w:szCs w:val="22"/>
              </w:rPr>
              <w:t xml:space="preserve">bedre idrettens mulighet for å lette arbeidet med sponsormidler 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28CE" w14:textId="5D71F39C" w:rsidR="00210424" w:rsidRPr="00040DB4" w:rsidRDefault="2AE18632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lastRenderedPageBreak/>
              <w:t> Alle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41" w14:textId="6D6F0336" w:rsidR="00210424" w:rsidRPr="00040DB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</w:tr>
    </w:tbl>
    <w:p w14:paraId="2C078E63" w14:textId="614F29DB" w:rsidR="00B61B8B" w:rsidRDefault="00B61B8B" w:rsidP="6EB1B768"/>
    <w:p w14:paraId="35059FFC" w14:textId="27325FFA" w:rsidR="005226FD" w:rsidRDefault="005226FD" w:rsidP="6EB1B768">
      <w:r>
        <w:t>Referent</w:t>
      </w:r>
    </w:p>
    <w:p w14:paraId="5298C7BF" w14:textId="4A33C0A1" w:rsidR="005226FD" w:rsidRDefault="005226FD" w:rsidP="6EB1B768"/>
    <w:p w14:paraId="3E71BCF3" w14:textId="5BCFF3FA" w:rsidR="005226FD" w:rsidRDefault="005226FD" w:rsidP="6EB1B768">
      <w:r>
        <w:t>Gro A. Sørensen</w:t>
      </w:r>
    </w:p>
    <w:p w14:paraId="53CFB1BC" w14:textId="1670917F" w:rsidR="005226FD" w:rsidRDefault="005226FD" w:rsidP="6EB1B768">
      <w:proofErr w:type="spellStart"/>
      <w:r>
        <w:t>Styremedlem</w:t>
      </w:r>
      <w:proofErr w:type="spellEnd"/>
      <w:r>
        <w:t xml:space="preserve"> TIR</w:t>
      </w:r>
    </w:p>
    <w:sectPr w:rsidR="0052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fLD/R+74hHwyK" int2:id="R42VDXsF">
      <int2:state int2:value="Rejected" int2:type="LegacyProofing"/>
    </int2:textHash>
    <int2:textHash int2:hashCode="58fjrsd7kfJY6+" int2:id="hmqKqxOj">
      <int2:state int2:value="Rejected" int2:type="LegacyProofing"/>
    </int2:textHash>
    <int2:textHash int2:hashCode="siEk4atb5Qi/KV" int2:id="jxaH3lv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D50"/>
    <w:multiLevelType w:val="hybridMultilevel"/>
    <w:tmpl w:val="729C5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204"/>
    <w:multiLevelType w:val="hybridMultilevel"/>
    <w:tmpl w:val="7CFC6136"/>
    <w:lvl w:ilvl="0" w:tplc="0B226D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F2603"/>
    <w:multiLevelType w:val="hybridMultilevel"/>
    <w:tmpl w:val="CDF00ED2"/>
    <w:lvl w:ilvl="0" w:tplc="E6A4C8A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D2EE5"/>
    <w:multiLevelType w:val="hybridMultilevel"/>
    <w:tmpl w:val="89F287BE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C2F52"/>
    <w:multiLevelType w:val="hybridMultilevel"/>
    <w:tmpl w:val="51E072AC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16E19"/>
    <w:multiLevelType w:val="hybridMultilevel"/>
    <w:tmpl w:val="121650EC"/>
    <w:lvl w:ilvl="0" w:tplc="C81C5F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8E2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C6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AB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2F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4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C8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82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E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47453"/>
    <w:multiLevelType w:val="hybridMultilevel"/>
    <w:tmpl w:val="E7F65B58"/>
    <w:lvl w:ilvl="0" w:tplc="666EF30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44C33"/>
    <w:multiLevelType w:val="hybridMultilevel"/>
    <w:tmpl w:val="207A3E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1B20"/>
    <w:multiLevelType w:val="hybridMultilevel"/>
    <w:tmpl w:val="BF64F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542BD"/>
    <w:multiLevelType w:val="hybridMultilevel"/>
    <w:tmpl w:val="2FE01C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000F2"/>
    <w:multiLevelType w:val="hybridMultilevel"/>
    <w:tmpl w:val="953A3E16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00684"/>
    <w:multiLevelType w:val="hybridMultilevel"/>
    <w:tmpl w:val="52889DA2"/>
    <w:lvl w:ilvl="0" w:tplc="00F4F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A8C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A3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63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4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7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E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3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17BD0"/>
    <w:multiLevelType w:val="hybridMultilevel"/>
    <w:tmpl w:val="F9BA1520"/>
    <w:lvl w:ilvl="0" w:tplc="886E7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50097">
    <w:abstractNumId w:val="4"/>
  </w:num>
  <w:num w:numId="2" w16cid:durableId="474840283">
    <w:abstractNumId w:val="14"/>
  </w:num>
  <w:num w:numId="3" w16cid:durableId="1015810870">
    <w:abstractNumId w:val="15"/>
  </w:num>
  <w:num w:numId="4" w16cid:durableId="936789964">
    <w:abstractNumId w:val="3"/>
  </w:num>
  <w:num w:numId="5" w16cid:durableId="2111001269">
    <w:abstractNumId w:val="18"/>
  </w:num>
  <w:num w:numId="6" w16cid:durableId="915556585">
    <w:abstractNumId w:val="11"/>
  </w:num>
  <w:num w:numId="7" w16cid:durableId="3392368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9411139">
    <w:abstractNumId w:val="17"/>
  </w:num>
  <w:num w:numId="9" w16cid:durableId="292908584">
    <w:abstractNumId w:val="10"/>
  </w:num>
  <w:num w:numId="10" w16cid:durableId="18468983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3180369">
    <w:abstractNumId w:val="12"/>
  </w:num>
  <w:num w:numId="12" w16cid:durableId="48846010">
    <w:abstractNumId w:val="9"/>
  </w:num>
  <w:num w:numId="13" w16cid:durableId="2114324507">
    <w:abstractNumId w:val="1"/>
  </w:num>
  <w:num w:numId="14" w16cid:durableId="1346518818">
    <w:abstractNumId w:val="5"/>
  </w:num>
  <w:num w:numId="15" w16cid:durableId="1039165607">
    <w:abstractNumId w:val="13"/>
  </w:num>
  <w:num w:numId="16" w16cid:durableId="1046176419">
    <w:abstractNumId w:val="16"/>
  </w:num>
  <w:num w:numId="17" w16cid:durableId="2145929370">
    <w:abstractNumId w:val="0"/>
  </w:num>
  <w:num w:numId="18" w16cid:durableId="1394501445">
    <w:abstractNumId w:val="2"/>
  </w:num>
  <w:num w:numId="19" w16cid:durableId="181669411">
    <w:abstractNumId w:val="8"/>
  </w:num>
  <w:num w:numId="20" w16cid:durableId="928465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043F6"/>
    <w:rsid w:val="000053B7"/>
    <w:rsid w:val="00005DB4"/>
    <w:rsid w:val="0001114E"/>
    <w:rsid w:val="00012F3C"/>
    <w:rsid w:val="00016429"/>
    <w:rsid w:val="00020020"/>
    <w:rsid w:val="00020E7C"/>
    <w:rsid w:val="000211F2"/>
    <w:rsid w:val="000246E0"/>
    <w:rsid w:val="0003554A"/>
    <w:rsid w:val="00040DB4"/>
    <w:rsid w:val="00042119"/>
    <w:rsid w:val="00042312"/>
    <w:rsid w:val="00044248"/>
    <w:rsid w:val="000445B2"/>
    <w:rsid w:val="000476A4"/>
    <w:rsid w:val="00063AB5"/>
    <w:rsid w:val="00067216"/>
    <w:rsid w:val="000761B4"/>
    <w:rsid w:val="00076556"/>
    <w:rsid w:val="00086A7F"/>
    <w:rsid w:val="000877B3"/>
    <w:rsid w:val="00091267"/>
    <w:rsid w:val="000926C1"/>
    <w:rsid w:val="000A2584"/>
    <w:rsid w:val="000A4F79"/>
    <w:rsid w:val="000A51C6"/>
    <w:rsid w:val="000A712D"/>
    <w:rsid w:val="000C1AEA"/>
    <w:rsid w:val="000C312B"/>
    <w:rsid w:val="000C5D22"/>
    <w:rsid w:val="000C733F"/>
    <w:rsid w:val="000D7E3E"/>
    <w:rsid w:val="000E2807"/>
    <w:rsid w:val="000E31EA"/>
    <w:rsid w:val="000F50D2"/>
    <w:rsid w:val="000F672F"/>
    <w:rsid w:val="000F69AB"/>
    <w:rsid w:val="000F7D7C"/>
    <w:rsid w:val="00100680"/>
    <w:rsid w:val="001027E0"/>
    <w:rsid w:val="001052D6"/>
    <w:rsid w:val="00105BC9"/>
    <w:rsid w:val="00107833"/>
    <w:rsid w:val="00111DFA"/>
    <w:rsid w:val="001125F1"/>
    <w:rsid w:val="00113851"/>
    <w:rsid w:val="00115D76"/>
    <w:rsid w:val="00116FDD"/>
    <w:rsid w:val="0012778E"/>
    <w:rsid w:val="001322DE"/>
    <w:rsid w:val="00134523"/>
    <w:rsid w:val="00144F06"/>
    <w:rsid w:val="00145A2C"/>
    <w:rsid w:val="00145F54"/>
    <w:rsid w:val="001521DF"/>
    <w:rsid w:val="00154F42"/>
    <w:rsid w:val="00155401"/>
    <w:rsid w:val="00155619"/>
    <w:rsid w:val="00156974"/>
    <w:rsid w:val="00161E36"/>
    <w:rsid w:val="00163BE5"/>
    <w:rsid w:val="00167FAF"/>
    <w:rsid w:val="00174C7C"/>
    <w:rsid w:val="00174E3A"/>
    <w:rsid w:val="00186BB7"/>
    <w:rsid w:val="00191CA6"/>
    <w:rsid w:val="001943E5"/>
    <w:rsid w:val="00194655"/>
    <w:rsid w:val="00194F44"/>
    <w:rsid w:val="00194F7D"/>
    <w:rsid w:val="00195BF3"/>
    <w:rsid w:val="001977CA"/>
    <w:rsid w:val="00197CE9"/>
    <w:rsid w:val="001A0B71"/>
    <w:rsid w:val="001A21D1"/>
    <w:rsid w:val="001A438F"/>
    <w:rsid w:val="001A544C"/>
    <w:rsid w:val="001A641B"/>
    <w:rsid w:val="001B28C6"/>
    <w:rsid w:val="001B45FB"/>
    <w:rsid w:val="001C39C0"/>
    <w:rsid w:val="001C5179"/>
    <w:rsid w:val="001D70BE"/>
    <w:rsid w:val="001D789E"/>
    <w:rsid w:val="001F0D01"/>
    <w:rsid w:val="001F4E83"/>
    <w:rsid w:val="0020274F"/>
    <w:rsid w:val="00204FCE"/>
    <w:rsid w:val="00206C5B"/>
    <w:rsid w:val="00210424"/>
    <w:rsid w:val="00217FB4"/>
    <w:rsid w:val="002267C7"/>
    <w:rsid w:val="00231FAA"/>
    <w:rsid w:val="00244DEB"/>
    <w:rsid w:val="002471B2"/>
    <w:rsid w:val="002474ED"/>
    <w:rsid w:val="0024780F"/>
    <w:rsid w:val="002508AC"/>
    <w:rsid w:val="002511EE"/>
    <w:rsid w:val="002541A0"/>
    <w:rsid w:val="00256D12"/>
    <w:rsid w:val="00256DD3"/>
    <w:rsid w:val="00257DE8"/>
    <w:rsid w:val="00260A86"/>
    <w:rsid w:val="0026357D"/>
    <w:rsid w:val="0027140E"/>
    <w:rsid w:val="00291D7B"/>
    <w:rsid w:val="00292D27"/>
    <w:rsid w:val="00293EB0"/>
    <w:rsid w:val="00297BC9"/>
    <w:rsid w:val="002A206B"/>
    <w:rsid w:val="002A210A"/>
    <w:rsid w:val="002A3255"/>
    <w:rsid w:val="002A4624"/>
    <w:rsid w:val="002B0FE5"/>
    <w:rsid w:val="002B2186"/>
    <w:rsid w:val="002C6BA9"/>
    <w:rsid w:val="002C772C"/>
    <w:rsid w:val="002D5F32"/>
    <w:rsid w:val="002D6127"/>
    <w:rsid w:val="002E0C2E"/>
    <w:rsid w:val="002E10A5"/>
    <w:rsid w:val="002E10E8"/>
    <w:rsid w:val="002F1D9D"/>
    <w:rsid w:val="0032051D"/>
    <w:rsid w:val="0032132B"/>
    <w:rsid w:val="00333801"/>
    <w:rsid w:val="00335FBC"/>
    <w:rsid w:val="003420E6"/>
    <w:rsid w:val="00342887"/>
    <w:rsid w:val="0036229A"/>
    <w:rsid w:val="00364242"/>
    <w:rsid w:val="00374A00"/>
    <w:rsid w:val="00374DCD"/>
    <w:rsid w:val="00381294"/>
    <w:rsid w:val="00390821"/>
    <w:rsid w:val="00392816"/>
    <w:rsid w:val="00392F29"/>
    <w:rsid w:val="003A6928"/>
    <w:rsid w:val="003A79E9"/>
    <w:rsid w:val="003B2122"/>
    <w:rsid w:val="003B6212"/>
    <w:rsid w:val="003B6F1A"/>
    <w:rsid w:val="003C2D88"/>
    <w:rsid w:val="003C6B2F"/>
    <w:rsid w:val="003D0474"/>
    <w:rsid w:val="003D3D0F"/>
    <w:rsid w:val="003E3E87"/>
    <w:rsid w:val="003E4F32"/>
    <w:rsid w:val="003F0B73"/>
    <w:rsid w:val="004013E3"/>
    <w:rsid w:val="00402935"/>
    <w:rsid w:val="004038FB"/>
    <w:rsid w:val="0040489E"/>
    <w:rsid w:val="00415BCD"/>
    <w:rsid w:val="00415C39"/>
    <w:rsid w:val="00424092"/>
    <w:rsid w:val="004278F7"/>
    <w:rsid w:val="00431B48"/>
    <w:rsid w:val="00432CEA"/>
    <w:rsid w:val="00444E2A"/>
    <w:rsid w:val="00454B1A"/>
    <w:rsid w:val="00457F79"/>
    <w:rsid w:val="00464357"/>
    <w:rsid w:val="004652CC"/>
    <w:rsid w:val="00466A25"/>
    <w:rsid w:val="00472D4F"/>
    <w:rsid w:val="00472FE6"/>
    <w:rsid w:val="00474581"/>
    <w:rsid w:val="004763F2"/>
    <w:rsid w:val="00476924"/>
    <w:rsid w:val="00476C56"/>
    <w:rsid w:val="004A34FC"/>
    <w:rsid w:val="004A622F"/>
    <w:rsid w:val="004A7856"/>
    <w:rsid w:val="004B2B3A"/>
    <w:rsid w:val="004B2F29"/>
    <w:rsid w:val="004B7950"/>
    <w:rsid w:val="004C1F66"/>
    <w:rsid w:val="004D4330"/>
    <w:rsid w:val="004D55E8"/>
    <w:rsid w:val="004D6689"/>
    <w:rsid w:val="004E757D"/>
    <w:rsid w:val="004F5A62"/>
    <w:rsid w:val="004F6211"/>
    <w:rsid w:val="00513B9F"/>
    <w:rsid w:val="005149C3"/>
    <w:rsid w:val="005226FD"/>
    <w:rsid w:val="0052344A"/>
    <w:rsid w:val="005248B3"/>
    <w:rsid w:val="00526AA7"/>
    <w:rsid w:val="005351F7"/>
    <w:rsid w:val="00542E8C"/>
    <w:rsid w:val="00551E67"/>
    <w:rsid w:val="0055738A"/>
    <w:rsid w:val="0056152B"/>
    <w:rsid w:val="005674D5"/>
    <w:rsid w:val="00575C44"/>
    <w:rsid w:val="00576DD1"/>
    <w:rsid w:val="00582A2C"/>
    <w:rsid w:val="00583204"/>
    <w:rsid w:val="00590D42"/>
    <w:rsid w:val="00592BB3"/>
    <w:rsid w:val="00594676"/>
    <w:rsid w:val="005A0CCF"/>
    <w:rsid w:val="005A0EF2"/>
    <w:rsid w:val="005A27C9"/>
    <w:rsid w:val="005A4829"/>
    <w:rsid w:val="005B301E"/>
    <w:rsid w:val="005C0801"/>
    <w:rsid w:val="005C3951"/>
    <w:rsid w:val="005C4310"/>
    <w:rsid w:val="005D2458"/>
    <w:rsid w:val="005D4FFA"/>
    <w:rsid w:val="005D738F"/>
    <w:rsid w:val="005E6373"/>
    <w:rsid w:val="005F5344"/>
    <w:rsid w:val="005F693C"/>
    <w:rsid w:val="00603706"/>
    <w:rsid w:val="006065B2"/>
    <w:rsid w:val="00607905"/>
    <w:rsid w:val="00612DD2"/>
    <w:rsid w:val="006132CB"/>
    <w:rsid w:val="0062002E"/>
    <w:rsid w:val="006263C0"/>
    <w:rsid w:val="0063398F"/>
    <w:rsid w:val="006340CD"/>
    <w:rsid w:val="006378A0"/>
    <w:rsid w:val="006459D0"/>
    <w:rsid w:val="00647E71"/>
    <w:rsid w:val="006514B0"/>
    <w:rsid w:val="00652B7A"/>
    <w:rsid w:val="00663F9D"/>
    <w:rsid w:val="006640AD"/>
    <w:rsid w:val="006649E2"/>
    <w:rsid w:val="0067014B"/>
    <w:rsid w:val="0067070C"/>
    <w:rsid w:val="00671039"/>
    <w:rsid w:val="00673B84"/>
    <w:rsid w:val="00675D8B"/>
    <w:rsid w:val="006762F8"/>
    <w:rsid w:val="00681173"/>
    <w:rsid w:val="006824CC"/>
    <w:rsid w:val="006871E4"/>
    <w:rsid w:val="0069144C"/>
    <w:rsid w:val="00695403"/>
    <w:rsid w:val="00695FDD"/>
    <w:rsid w:val="006A03FE"/>
    <w:rsid w:val="006A5FD7"/>
    <w:rsid w:val="006A673F"/>
    <w:rsid w:val="006A67DE"/>
    <w:rsid w:val="006A7B71"/>
    <w:rsid w:val="006B1FAF"/>
    <w:rsid w:val="006B44DF"/>
    <w:rsid w:val="006B4DEE"/>
    <w:rsid w:val="006C1F12"/>
    <w:rsid w:val="006D1CEA"/>
    <w:rsid w:val="006D4B12"/>
    <w:rsid w:val="006D72D6"/>
    <w:rsid w:val="006E16B0"/>
    <w:rsid w:val="006E4EC0"/>
    <w:rsid w:val="006E4F5B"/>
    <w:rsid w:val="006F12D8"/>
    <w:rsid w:val="006F2C8D"/>
    <w:rsid w:val="006F4526"/>
    <w:rsid w:val="00700FBF"/>
    <w:rsid w:val="0070491D"/>
    <w:rsid w:val="00710538"/>
    <w:rsid w:val="0071154F"/>
    <w:rsid w:val="00711AB5"/>
    <w:rsid w:val="00716E22"/>
    <w:rsid w:val="007211AB"/>
    <w:rsid w:val="00721EBC"/>
    <w:rsid w:val="00723088"/>
    <w:rsid w:val="007365E4"/>
    <w:rsid w:val="0073689C"/>
    <w:rsid w:val="00736B7B"/>
    <w:rsid w:val="0074165A"/>
    <w:rsid w:val="00747320"/>
    <w:rsid w:val="007500DD"/>
    <w:rsid w:val="00752265"/>
    <w:rsid w:val="00756334"/>
    <w:rsid w:val="0075735B"/>
    <w:rsid w:val="00757878"/>
    <w:rsid w:val="00761C98"/>
    <w:rsid w:val="00777BC3"/>
    <w:rsid w:val="00790E53"/>
    <w:rsid w:val="00793925"/>
    <w:rsid w:val="00793F2F"/>
    <w:rsid w:val="007945E8"/>
    <w:rsid w:val="007A2BF0"/>
    <w:rsid w:val="007A4492"/>
    <w:rsid w:val="007A5445"/>
    <w:rsid w:val="007A740E"/>
    <w:rsid w:val="007B3DA6"/>
    <w:rsid w:val="007B5C7A"/>
    <w:rsid w:val="007D2E4B"/>
    <w:rsid w:val="007E0953"/>
    <w:rsid w:val="007E173C"/>
    <w:rsid w:val="007E176D"/>
    <w:rsid w:val="007E1AEB"/>
    <w:rsid w:val="007E1FAD"/>
    <w:rsid w:val="007E4558"/>
    <w:rsid w:val="007E48B9"/>
    <w:rsid w:val="007E5A6F"/>
    <w:rsid w:val="007E6D57"/>
    <w:rsid w:val="007E75F0"/>
    <w:rsid w:val="008001A1"/>
    <w:rsid w:val="00815A92"/>
    <w:rsid w:val="00815CF8"/>
    <w:rsid w:val="0082301F"/>
    <w:rsid w:val="008314FB"/>
    <w:rsid w:val="0083551A"/>
    <w:rsid w:val="00841536"/>
    <w:rsid w:val="0084159F"/>
    <w:rsid w:val="00846D1E"/>
    <w:rsid w:val="008614C1"/>
    <w:rsid w:val="00862108"/>
    <w:rsid w:val="00866B8B"/>
    <w:rsid w:val="0087113F"/>
    <w:rsid w:val="00873988"/>
    <w:rsid w:val="00874710"/>
    <w:rsid w:val="00881805"/>
    <w:rsid w:val="00883F86"/>
    <w:rsid w:val="0088634D"/>
    <w:rsid w:val="00887779"/>
    <w:rsid w:val="00894EDF"/>
    <w:rsid w:val="00895CE6"/>
    <w:rsid w:val="008B0D72"/>
    <w:rsid w:val="008B5D59"/>
    <w:rsid w:val="008C5739"/>
    <w:rsid w:val="008C67A6"/>
    <w:rsid w:val="008D1771"/>
    <w:rsid w:val="008D1A3D"/>
    <w:rsid w:val="008E1591"/>
    <w:rsid w:val="008E66C9"/>
    <w:rsid w:val="008F54DF"/>
    <w:rsid w:val="00902787"/>
    <w:rsid w:val="00905E6C"/>
    <w:rsid w:val="009179C8"/>
    <w:rsid w:val="009222FD"/>
    <w:rsid w:val="00932641"/>
    <w:rsid w:val="00933B37"/>
    <w:rsid w:val="009356E2"/>
    <w:rsid w:val="009375BC"/>
    <w:rsid w:val="00942DA0"/>
    <w:rsid w:val="009468E8"/>
    <w:rsid w:val="00947DBD"/>
    <w:rsid w:val="00961915"/>
    <w:rsid w:val="00962F5D"/>
    <w:rsid w:val="00972C9B"/>
    <w:rsid w:val="009756CE"/>
    <w:rsid w:val="009873D0"/>
    <w:rsid w:val="00990F4B"/>
    <w:rsid w:val="00995BD5"/>
    <w:rsid w:val="009A2A36"/>
    <w:rsid w:val="009A3DBA"/>
    <w:rsid w:val="009A4A77"/>
    <w:rsid w:val="009A7D4C"/>
    <w:rsid w:val="009B14A9"/>
    <w:rsid w:val="009B220A"/>
    <w:rsid w:val="009B22FD"/>
    <w:rsid w:val="009B4B00"/>
    <w:rsid w:val="009C2D6D"/>
    <w:rsid w:val="009E1B82"/>
    <w:rsid w:val="009E5032"/>
    <w:rsid w:val="009E61B8"/>
    <w:rsid w:val="00A024E9"/>
    <w:rsid w:val="00A1313C"/>
    <w:rsid w:val="00A15417"/>
    <w:rsid w:val="00A168A1"/>
    <w:rsid w:val="00A169A5"/>
    <w:rsid w:val="00A22620"/>
    <w:rsid w:val="00A2503D"/>
    <w:rsid w:val="00A27D64"/>
    <w:rsid w:val="00A473C3"/>
    <w:rsid w:val="00A52346"/>
    <w:rsid w:val="00A55D14"/>
    <w:rsid w:val="00A56508"/>
    <w:rsid w:val="00A6676E"/>
    <w:rsid w:val="00A67355"/>
    <w:rsid w:val="00A730A4"/>
    <w:rsid w:val="00A74418"/>
    <w:rsid w:val="00A74784"/>
    <w:rsid w:val="00A75BC5"/>
    <w:rsid w:val="00A80BC2"/>
    <w:rsid w:val="00A9084D"/>
    <w:rsid w:val="00A92479"/>
    <w:rsid w:val="00A977D5"/>
    <w:rsid w:val="00AA1B21"/>
    <w:rsid w:val="00AA2A42"/>
    <w:rsid w:val="00AA40CA"/>
    <w:rsid w:val="00AA7379"/>
    <w:rsid w:val="00AB0127"/>
    <w:rsid w:val="00AB0DE2"/>
    <w:rsid w:val="00AB27CE"/>
    <w:rsid w:val="00AB444D"/>
    <w:rsid w:val="00AB5270"/>
    <w:rsid w:val="00AB563E"/>
    <w:rsid w:val="00AB58EE"/>
    <w:rsid w:val="00AB751B"/>
    <w:rsid w:val="00AC13FF"/>
    <w:rsid w:val="00AC73D0"/>
    <w:rsid w:val="00AD0F7B"/>
    <w:rsid w:val="00AD54DB"/>
    <w:rsid w:val="00AD6EC9"/>
    <w:rsid w:val="00AE5F09"/>
    <w:rsid w:val="00AE62C7"/>
    <w:rsid w:val="00AF3019"/>
    <w:rsid w:val="00AF3773"/>
    <w:rsid w:val="00AF5468"/>
    <w:rsid w:val="00B00BBC"/>
    <w:rsid w:val="00B05797"/>
    <w:rsid w:val="00B268C2"/>
    <w:rsid w:val="00B34BCD"/>
    <w:rsid w:val="00B3581A"/>
    <w:rsid w:val="00B36995"/>
    <w:rsid w:val="00B45474"/>
    <w:rsid w:val="00B61B8B"/>
    <w:rsid w:val="00B636F6"/>
    <w:rsid w:val="00B64325"/>
    <w:rsid w:val="00B66898"/>
    <w:rsid w:val="00B81A2F"/>
    <w:rsid w:val="00B82880"/>
    <w:rsid w:val="00B97CF5"/>
    <w:rsid w:val="00BA25AA"/>
    <w:rsid w:val="00BA3079"/>
    <w:rsid w:val="00BB0271"/>
    <w:rsid w:val="00BB0F35"/>
    <w:rsid w:val="00BB2060"/>
    <w:rsid w:val="00BB35A8"/>
    <w:rsid w:val="00BC4DFC"/>
    <w:rsid w:val="00BC67FB"/>
    <w:rsid w:val="00BD6126"/>
    <w:rsid w:val="00BE045C"/>
    <w:rsid w:val="00BE4EA4"/>
    <w:rsid w:val="00BF298A"/>
    <w:rsid w:val="00BF325F"/>
    <w:rsid w:val="00BF452A"/>
    <w:rsid w:val="00C07FCE"/>
    <w:rsid w:val="00C11AE5"/>
    <w:rsid w:val="00C1573E"/>
    <w:rsid w:val="00C16F88"/>
    <w:rsid w:val="00C2011E"/>
    <w:rsid w:val="00C24C58"/>
    <w:rsid w:val="00C31A11"/>
    <w:rsid w:val="00C3605C"/>
    <w:rsid w:val="00C40CBF"/>
    <w:rsid w:val="00C42613"/>
    <w:rsid w:val="00C43EF4"/>
    <w:rsid w:val="00C444B2"/>
    <w:rsid w:val="00C57CB5"/>
    <w:rsid w:val="00C901DC"/>
    <w:rsid w:val="00CA041D"/>
    <w:rsid w:val="00CA7396"/>
    <w:rsid w:val="00CB53C5"/>
    <w:rsid w:val="00CD09D0"/>
    <w:rsid w:val="00CD3EFD"/>
    <w:rsid w:val="00CD4318"/>
    <w:rsid w:val="00CF1D2F"/>
    <w:rsid w:val="00CF3C1E"/>
    <w:rsid w:val="00CF45E2"/>
    <w:rsid w:val="00CF4AAC"/>
    <w:rsid w:val="00CF535D"/>
    <w:rsid w:val="00CF5A71"/>
    <w:rsid w:val="00D0039C"/>
    <w:rsid w:val="00D00AA1"/>
    <w:rsid w:val="00D06D39"/>
    <w:rsid w:val="00D12A5E"/>
    <w:rsid w:val="00D17412"/>
    <w:rsid w:val="00D20F21"/>
    <w:rsid w:val="00D25899"/>
    <w:rsid w:val="00D34D47"/>
    <w:rsid w:val="00D430D8"/>
    <w:rsid w:val="00D462B9"/>
    <w:rsid w:val="00D47809"/>
    <w:rsid w:val="00D50241"/>
    <w:rsid w:val="00D51BB7"/>
    <w:rsid w:val="00D6044B"/>
    <w:rsid w:val="00D67895"/>
    <w:rsid w:val="00D67899"/>
    <w:rsid w:val="00D70474"/>
    <w:rsid w:val="00D715CC"/>
    <w:rsid w:val="00D73C07"/>
    <w:rsid w:val="00D74D51"/>
    <w:rsid w:val="00D76897"/>
    <w:rsid w:val="00D779F2"/>
    <w:rsid w:val="00D82946"/>
    <w:rsid w:val="00D910FD"/>
    <w:rsid w:val="00D9398C"/>
    <w:rsid w:val="00DA2732"/>
    <w:rsid w:val="00DA2FD0"/>
    <w:rsid w:val="00DA5AB9"/>
    <w:rsid w:val="00DB5494"/>
    <w:rsid w:val="00DB5E7C"/>
    <w:rsid w:val="00DB6B22"/>
    <w:rsid w:val="00DB71D8"/>
    <w:rsid w:val="00DC2384"/>
    <w:rsid w:val="00DC4750"/>
    <w:rsid w:val="00DC4D40"/>
    <w:rsid w:val="00DD5948"/>
    <w:rsid w:val="00DE0FDE"/>
    <w:rsid w:val="00DE3FD2"/>
    <w:rsid w:val="00DF0CAF"/>
    <w:rsid w:val="00E027A3"/>
    <w:rsid w:val="00E157E6"/>
    <w:rsid w:val="00E165A9"/>
    <w:rsid w:val="00E20B84"/>
    <w:rsid w:val="00E20BD2"/>
    <w:rsid w:val="00E20CB9"/>
    <w:rsid w:val="00E21D95"/>
    <w:rsid w:val="00E2345A"/>
    <w:rsid w:val="00E24595"/>
    <w:rsid w:val="00E36BF3"/>
    <w:rsid w:val="00E36C66"/>
    <w:rsid w:val="00E37B2D"/>
    <w:rsid w:val="00E46B9B"/>
    <w:rsid w:val="00E547EF"/>
    <w:rsid w:val="00E63D96"/>
    <w:rsid w:val="00E74F3E"/>
    <w:rsid w:val="00E766B0"/>
    <w:rsid w:val="00E7676C"/>
    <w:rsid w:val="00E812E2"/>
    <w:rsid w:val="00E9679C"/>
    <w:rsid w:val="00EA3E52"/>
    <w:rsid w:val="00EB334A"/>
    <w:rsid w:val="00EB480F"/>
    <w:rsid w:val="00ED5909"/>
    <w:rsid w:val="00EE3BFE"/>
    <w:rsid w:val="00EF2409"/>
    <w:rsid w:val="00EF4701"/>
    <w:rsid w:val="00F002BE"/>
    <w:rsid w:val="00F01733"/>
    <w:rsid w:val="00F07EEA"/>
    <w:rsid w:val="00F111ED"/>
    <w:rsid w:val="00F17C77"/>
    <w:rsid w:val="00F32D97"/>
    <w:rsid w:val="00F43A62"/>
    <w:rsid w:val="00F4598C"/>
    <w:rsid w:val="00F47FF5"/>
    <w:rsid w:val="00F50A13"/>
    <w:rsid w:val="00F52CD0"/>
    <w:rsid w:val="00F5309B"/>
    <w:rsid w:val="00F57A13"/>
    <w:rsid w:val="00F672BC"/>
    <w:rsid w:val="00F67766"/>
    <w:rsid w:val="00F73920"/>
    <w:rsid w:val="00F7566E"/>
    <w:rsid w:val="00F77ED3"/>
    <w:rsid w:val="00F81FC4"/>
    <w:rsid w:val="00F96119"/>
    <w:rsid w:val="00FA2094"/>
    <w:rsid w:val="00FB4C96"/>
    <w:rsid w:val="00FB7AED"/>
    <w:rsid w:val="00FC1028"/>
    <w:rsid w:val="00FC2D7F"/>
    <w:rsid w:val="00FD0F95"/>
    <w:rsid w:val="00FD5AD9"/>
    <w:rsid w:val="00FD771A"/>
    <w:rsid w:val="00FE1C86"/>
    <w:rsid w:val="00FE44E1"/>
    <w:rsid w:val="00FF0495"/>
    <w:rsid w:val="00FF1801"/>
    <w:rsid w:val="00FF6959"/>
    <w:rsid w:val="00FF7BFB"/>
    <w:rsid w:val="027948E4"/>
    <w:rsid w:val="02AA5268"/>
    <w:rsid w:val="02AA710D"/>
    <w:rsid w:val="0A730914"/>
    <w:rsid w:val="145EF239"/>
    <w:rsid w:val="17272E43"/>
    <w:rsid w:val="1ADF39A8"/>
    <w:rsid w:val="1CAA10E4"/>
    <w:rsid w:val="1E77FCE4"/>
    <w:rsid w:val="21B884ED"/>
    <w:rsid w:val="2AE18632"/>
    <w:rsid w:val="2B13B16B"/>
    <w:rsid w:val="3397D6DE"/>
    <w:rsid w:val="393C7BB4"/>
    <w:rsid w:val="3F6CC9BA"/>
    <w:rsid w:val="42D6CAE1"/>
    <w:rsid w:val="498DAC46"/>
    <w:rsid w:val="4B324514"/>
    <w:rsid w:val="4E0F7046"/>
    <w:rsid w:val="5241AA78"/>
    <w:rsid w:val="532ECDEA"/>
    <w:rsid w:val="54C4D6C7"/>
    <w:rsid w:val="563B594B"/>
    <w:rsid w:val="57877B9B"/>
    <w:rsid w:val="58D12261"/>
    <w:rsid w:val="5D3474E3"/>
    <w:rsid w:val="6048BFB5"/>
    <w:rsid w:val="61747188"/>
    <w:rsid w:val="6834E613"/>
    <w:rsid w:val="695FA2E1"/>
    <w:rsid w:val="6EB1B768"/>
    <w:rsid w:val="7015016B"/>
    <w:rsid w:val="726FD47B"/>
    <w:rsid w:val="72E46D4F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0A45E3CF-A765-45CB-A55C-B4203DFC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ikn"/>
    <w:uiPriority w:val="9"/>
    <w:qFormat/>
    <w:rsid w:val="00EE3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p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apple-converted-space">
    <w:name w:val="apple-converted-space"/>
    <w:basedOn w:val="Standardskriftforavsnitt"/>
    <w:rsid w:val="002D5F32"/>
  </w:style>
  <w:style w:type="character" w:styleId="Flgdhyperkopling">
    <w:name w:val="FollowedHyperlink"/>
    <w:basedOn w:val="Standardskriftforavsnit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2471B2"/>
  </w:style>
  <w:style w:type="character" w:customStyle="1" w:styleId="eop">
    <w:name w:val="eop"/>
    <w:basedOn w:val="Standardskriftforavsnitt"/>
    <w:rsid w:val="002471B2"/>
  </w:style>
  <w:style w:type="character" w:customStyle="1" w:styleId="Overskrift3Teikn">
    <w:name w:val="Overskrift 3 Teikn"/>
    <w:basedOn w:val="Standardskriftforavsnitt"/>
    <w:link w:val="Overskrift3"/>
    <w:uiPriority w:val="9"/>
    <w:rsid w:val="00EE3BFE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lystomtale">
    <w:name w:val="Unresolved Mention"/>
    <w:basedOn w:val="Standardskriftforavsnitt"/>
    <w:uiPriority w:val="99"/>
    <w:semiHidden/>
    <w:unhideWhenUsed/>
    <w:rsid w:val="00AF3773"/>
    <w:rPr>
      <w:color w:val="605E5C"/>
      <w:shd w:val="clear" w:color="auto" w:fill="E1DFDD"/>
    </w:rPr>
  </w:style>
  <w:style w:type="paragraph" w:styleId="Reintekst">
    <w:name w:val="Plain Text"/>
    <w:basedOn w:val="Normal"/>
    <w:link w:val="ReintekstTeikn"/>
    <w:uiPriority w:val="99"/>
    <w:semiHidden/>
    <w:unhideWhenUsed/>
    <w:rsid w:val="009468E8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ReintekstTeikn">
    <w:name w:val="Rein tekst Teikn"/>
    <w:basedOn w:val="Standardskriftforavsnitt"/>
    <w:link w:val="Reintekst"/>
    <w:uiPriority w:val="99"/>
    <w:semiHidden/>
    <w:rsid w:val="009468E8"/>
    <w:rPr>
      <w:rFonts w:ascii="Calibri" w:hAnsi="Calibri"/>
      <w:szCs w:val="21"/>
      <w:lang w:val="nb-NO"/>
    </w:rPr>
  </w:style>
  <w:style w:type="paragraph" w:customStyle="1" w:styleId="v1msonormal">
    <w:name w:val="v1msonormal"/>
    <w:basedOn w:val="Normal"/>
    <w:rsid w:val="00DB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paragraph">
    <w:name w:val="paragraph"/>
    <w:basedOn w:val="Normal"/>
    <w:rsid w:val="0063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v1v1msonormal">
    <w:name w:val="v1v1msonormal"/>
    <w:basedOn w:val="Normal"/>
    <w:rsid w:val="002A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754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3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716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35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rshjulet.nif.no/arshjul?w=ucef98c781" TargetMode="External"/><Relationship Id="rId5" Type="http://schemas.openxmlformats.org/officeDocument/2006/relationships/hyperlink" Target="https://onedrive.live.com/?cid=BF1F092A86F4A33E&amp;id=BF1F092A86F4A33E%212374&amp;parId=BF1F092A86F4A33E%212338&amp;o=OneUp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1208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Gro Sørensen</cp:lastModifiedBy>
  <cp:revision>14</cp:revision>
  <dcterms:created xsi:type="dcterms:W3CDTF">2023-04-10T10:01:00Z</dcterms:created>
  <dcterms:modified xsi:type="dcterms:W3CDTF">2023-04-10T11:27:00Z</dcterms:modified>
</cp:coreProperties>
</file>