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C58E" w14:textId="77777777" w:rsidR="00FD1401" w:rsidRPr="00724DAA" w:rsidRDefault="00FD1401" w:rsidP="00FD1401">
      <w:pPr>
        <w:textAlignment w:val="baseline"/>
        <w:rPr>
          <w:rFonts w:ascii="Arial" w:hAnsi="Arial" w:cs="Arial"/>
          <w:b/>
          <w:sz w:val="22"/>
          <w:szCs w:val="22"/>
        </w:rPr>
      </w:pPr>
      <w:r w:rsidRPr="00724DAA">
        <w:rPr>
          <w:rFonts w:ascii="Arial" w:hAnsi="Arial" w:cs="Arial"/>
          <w:b/>
          <w:sz w:val="22"/>
          <w:szCs w:val="22"/>
        </w:rPr>
        <w:t>Referat fra møte i styret for Sandnes Idrettsråd </w:t>
      </w:r>
    </w:p>
    <w:p w14:paraId="1CD58FF6" w14:textId="173A9564" w:rsidR="00FD1401" w:rsidRPr="00724DAA" w:rsidRDefault="00FD1401" w:rsidP="00FD1401">
      <w:pPr>
        <w:textAlignment w:val="baseline"/>
        <w:rPr>
          <w:rFonts w:ascii="Arial" w:hAnsi="Arial" w:cs="Arial"/>
          <w:color w:val="FF0000"/>
          <w:sz w:val="22"/>
          <w:szCs w:val="22"/>
        </w:rPr>
      </w:pPr>
      <w:r w:rsidRPr="00724DAA">
        <w:rPr>
          <w:rFonts w:ascii="Arial" w:hAnsi="Arial" w:cs="Arial"/>
          <w:sz w:val="22"/>
          <w:szCs w:val="22"/>
        </w:rPr>
        <w:t xml:space="preserve">Dato: </w:t>
      </w:r>
      <w:r w:rsidR="003A5D4E" w:rsidRPr="00724DAA">
        <w:rPr>
          <w:rFonts w:ascii="Arial" w:hAnsi="Arial" w:cs="Arial"/>
          <w:sz w:val="22"/>
          <w:szCs w:val="22"/>
        </w:rPr>
        <w:t>23</w:t>
      </w:r>
      <w:r w:rsidRPr="00724DAA">
        <w:rPr>
          <w:rFonts w:ascii="Arial" w:hAnsi="Arial" w:cs="Arial"/>
          <w:sz w:val="22"/>
          <w:szCs w:val="22"/>
        </w:rPr>
        <w:t>.0</w:t>
      </w:r>
      <w:r w:rsidR="003A5D4E" w:rsidRPr="00724DAA">
        <w:rPr>
          <w:rFonts w:ascii="Arial" w:hAnsi="Arial" w:cs="Arial"/>
          <w:sz w:val="22"/>
          <w:szCs w:val="22"/>
        </w:rPr>
        <w:t>5</w:t>
      </w:r>
      <w:r w:rsidRPr="00724DAA">
        <w:rPr>
          <w:rFonts w:ascii="Arial" w:hAnsi="Arial" w:cs="Arial"/>
          <w:sz w:val="22"/>
          <w:szCs w:val="22"/>
        </w:rPr>
        <w:t>.202</w:t>
      </w:r>
      <w:r w:rsidR="00AA5EB7" w:rsidRPr="00724DAA">
        <w:rPr>
          <w:rFonts w:ascii="Arial" w:hAnsi="Arial" w:cs="Arial"/>
          <w:sz w:val="22"/>
          <w:szCs w:val="22"/>
        </w:rPr>
        <w:t>2</w:t>
      </w:r>
      <w:r w:rsidRPr="00724DAA">
        <w:rPr>
          <w:rFonts w:ascii="Arial" w:hAnsi="Arial" w:cs="Arial"/>
          <w:sz w:val="22"/>
          <w:szCs w:val="22"/>
        </w:rPr>
        <w:t xml:space="preserve"> kl. 1</w:t>
      </w:r>
      <w:r w:rsidR="003A5D4E" w:rsidRPr="00724DAA">
        <w:rPr>
          <w:rFonts w:ascii="Arial" w:hAnsi="Arial" w:cs="Arial"/>
          <w:sz w:val="22"/>
          <w:szCs w:val="22"/>
        </w:rPr>
        <w:t>7</w:t>
      </w:r>
      <w:r w:rsidRPr="00724DAA">
        <w:rPr>
          <w:rFonts w:ascii="Arial" w:hAnsi="Arial" w:cs="Arial"/>
          <w:sz w:val="22"/>
          <w:szCs w:val="22"/>
        </w:rPr>
        <w:t>.</w:t>
      </w:r>
      <w:r w:rsidR="007248C3" w:rsidRPr="00724DAA">
        <w:rPr>
          <w:rFonts w:ascii="Arial" w:hAnsi="Arial" w:cs="Arial"/>
          <w:sz w:val="22"/>
          <w:szCs w:val="22"/>
        </w:rPr>
        <w:t>0</w:t>
      </w:r>
      <w:r w:rsidR="00AA5EB7" w:rsidRPr="00724DAA">
        <w:rPr>
          <w:rFonts w:ascii="Arial" w:hAnsi="Arial" w:cs="Arial"/>
          <w:sz w:val="22"/>
          <w:szCs w:val="22"/>
        </w:rPr>
        <w:t>0</w:t>
      </w:r>
      <w:r w:rsidRPr="00724DAA">
        <w:rPr>
          <w:rFonts w:ascii="Arial" w:hAnsi="Arial" w:cs="Arial"/>
          <w:sz w:val="22"/>
          <w:szCs w:val="22"/>
        </w:rPr>
        <w:t xml:space="preserve"> – </w:t>
      </w:r>
      <w:r w:rsidR="003A5D4E" w:rsidRPr="00724DAA">
        <w:rPr>
          <w:rFonts w:ascii="Arial" w:hAnsi="Arial" w:cs="Arial"/>
          <w:sz w:val="22"/>
          <w:szCs w:val="22"/>
        </w:rPr>
        <w:t>19</w:t>
      </w:r>
      <w:r w:rsidR="00F16665" w:rsidRPr="00724DAA">
        <w:rPr>
          <w:rFonts w:ascii="Arial" w:hAnsi="Arial" w:cs="Arial"/>
          <w:sz w:val="22"/>
          <w:szCs w:val="22"/>
        </w:rPr>
        <w:t>.</w:t>
      </w:r>
      <w:r w:rsidR="003A5D4E" w:rsidRPr="00724DAA">
        <w:rPr>
          <w:rFonts w:ascii="Arial" w:hAnsi="Arial" w:cs="Arial"/>
          <w:sz w:val="22"/>
          <w:szCs w:val="22"/>
        </w:rPr>
        <w:t>0</w:t>
      </w:r>
      <w:r w:rsidR="00F16665" w:rsidRPr="00724DAA">
        <w:rPr>
          <w:rFonts w:ascii="Arial" w:hAnsi="Arial" w:cs="Arial"/>
          <w:sz w:val="22"/>
          <w:szCs w:val="22"/>
        </w:rPr>
        <w:t>0</w:t>
      </w:r>
    </w:p>
    <w:p w14:paraId="48008CC2" w14:textId="18D0EA0D" w:rsidR="00FD1401" w:rsidRPr="00724DAA" w:rsidRDefault="00FD1401" w:rsidP="00FD1401">
      <w:pPr>
        <w:textAlignment w:val="baseline"/>
        <w:rPr>
          <w:rFonts w:ascii="Arial" w:hAnsi="Arial" w:cs="Arial"/>
          <w:sz w:val="22"/>
          <w:szCs w:val="22"/>
        </w:rPr>
      </w:pPr>
      <w:r w:rsidRPr="00724DAA">
        <w:rPr>
          <w:rFonts w:ascii="Arial" w:hAnsi="Arial" w:cs="Arial"/>
          <w:sz w:val="22"/>
          <w:szCs w:val="22"/>
        </w:rPr>
        <w:t xml:space="preserve">Hvor: </w:t>
      </w:r>
      <w:r w:rsidR="00724DAA">
        <w:rPr>
          <w:rFonts w:ascii="Arial" w:hAnsi="Arial" w:cs="Arial"/>
          <w:sz w:val="22"/>
          <w:szCs w:val="22"/>
        </w:rPr>
        <w:t>Østerhus arena</w:t>
      </w:r>
    </w:p>
    <w:p w14:paraId="5824D7C0" w14:textId="77777777" w:rsidR="00FD1401" w:rsidRPr="00724DAA" w:rsidRDefault="00FD1401" w:rsidP="00FD1401">
      <w:pPr>
        <w:textAlignment w:val="baseline"/>
        <w:rPr>
          <w:rFonts w:ascii="Arial" w:hAnsi="Arial" w:cs="Arial"/>
          <w:sz w:val="22"/>
          <w:szCs w:val="22"/>
        </w:rPr>
      </w:pPr>
      <w:r w:rsidRPr="00724DAA">
        <w:rPr>
          <w:rFonts w:ascii="Arial" w:hAnsi="Arial" w:cs="Arial"/>
          <w:sz w:val="22"/>
          <w:szCs w:val="22"/>
        </w:rPr>
        <w:t> </w:t>
      </w:r>
    </w:p>
    <w:p w14:paraId="1875C276" w14:textId="38C02200" w:rsidR="00FD1401" w:rsidRPr="00724DAA" w:rsidRDefault="00FD1401" w:rsidP="00FD1401">
      <w:pPr>
        <w:textAlignment w:val="baseline"/>
        <w:rPr>
          <w:rFonts w:ascii="Arial" w:hAnsi="Arial" w:cs="Arial"/>
          <w:sz w:val="22"/>
          <w:szCs w:val="22"/>
        </w:rPr>
      </w:pPr>
      <w:r w:rsidRPr="00724DAA">
        <w:rPr>
          <w:rFonts w:ascii="Arial" w:hAnsi="Arial" w:cs="Arial"/>
          <w:sz w:val="22"/>
          <w:szCs w:val="22"/>
        </w:rPr>
        <w:t xml:space="preserve">Til stede: Paul Hetland, Siv Janne Aarrestad, </w:t>
      </w:r>
      <w:r w:rsidR="004E7EC1" w:rsidRPr="00724DAA">
        <w:rPr>
          <w:rFonts w:ascii="Arial" w:hAnsi="Arial" w:cs="Arial"/>
          <w:sz w:val="22"/>
          <w:szCs w:val="22"/>
        </w:rPr>
        <w:t>Sivert Bratten</w:t>
      </w:r>
      <w:r w:rsidR="00AA5EB7" w:rsidRPr="00724DAA">
        <w:rPr>
          <w:rFonts w:ascii="Arial" w:hAnsi="Arial" w:cs="Arial"/>
          <w:sz w:val="22"/>
          <w:szCs w:val="22"/>
        </w:rPr>
        <w:t xml:space="preserve">, </w:t>
      </w:r>
      <w:r w:rsidR="003A5D4E" w:rsidRPr="00724DAA">
        <w:rPr>
          <w:rFonts w:ascii="Arial" w:hAnsi="Arial" w:cs="Arial"/>
          <w:sz w:val="22"/>
          <w:szCs w:val="22"/>
        </w:rPr>
        <w:t>Karianne Stoltenberg, Kjetil Sigurdsen og Pål Thornes</w:t>
      </w:r>
    </w:p>
    <w:p w14:paraId="4EFA3F1C" w14:textId="28A87782" w:rsidR="00FD1401" w:rsidRPr="00724DAA" w:rsidRDefault="001E2342" w:rsidP="00FD1401">
      <w:pPr>
        <w:textAlignment w:val="baseline"/>
        <w:rPr>
          <w:rFonts w:ascii="Arial" w:hAnsi="Arial" w:cs="Arial"/>
          <w:sz w:val="22"/>
          <w:szCs w:val="22"/>
        </w:rPr>
      </w:pPr>
      <w:r w:rsidRPr="00724DAA">
        <w:rPr>
          <w:rFonts w:ascii="Arial" w:hAnsi="Arial" w:cs="Arial"/>
          <w:sz w:val="22"/>
          <w:szCs w:val="22"/>
        </w:rPr>
        <w:t>Forfall:</w:t>
      </w:r>
      <w:r w:rsidR="00C0406D" w:rsidRPr="00724DAA">
        <w:rPr>
          <w:rFonts w:ascii="Arial" w:hAnsi="Arial" w:cs="Arial"/>
          <w:sz w:val="22"/>
          <w:szCs w:val="22"/>
        </w:rPr>
        <w:t xml:space="preserve"> </w:t>
      </w:r>
      <w:r w:rsidR="009F1C48" w:rsidRPr="00724DAA">
        <w:rPr>
          <w:rFonts w:ascii="Arial" w:hAnsi="Arial" w:cs="Arial"/>
          <w:sz w:val="22"/>
          <w:szCs w:val="22"/>
        </w:rPr>
        <w:t>Mathias Stene,</w:t>
      </w:r>
      <w:r w:rsidR="003A5D4E" w:rsidRPr="00724DAA">
        <w:rPr>
          <w:rFonts w:ascii="Arial" w:hAnsi="Arial" w:cs="Arial"/>
          <w:sz w:val="22"/>
          <w:szCs w:val="22"/>
        </w:rPr>
        <w:t xml:space="preserve"> Sølvi Rabben og Hilde Moss Thorsen</w:t>
      </w:r>
    </w:p>
    <w:p w14:paraId="3783A2A3" w14:textId="77777777" w:rsidR="00DC226F" w:rsidRPr="00724DAA" w:rsidRDefault="00DC226F" w:rsidP="00FD1401">
      <w:pPr>
        <w:textAlignment w:val="baseline"/>
        <w:rPr>
          <w:rFonts w:ascii="Arial" w:hAnsi="Arial" w:cs="Arial"/>
          <w:sz w:val="22"/>
          <w:szCs w:val="22"/>
        </w:rPr>
      </w:pPr>
    </w:p>
    <w:p w14:paraId="598FF6F3" w14:textId="7E4B7756" w:rsidR="00FD1401" w:rsidRPr="00724DAA" w:rsidRDefault="00FD1401" w:rsidP="00FD1401">
      <w:pPr>
        <w:textAlignment w:val="baseline"/>
        <w:rPr>
          <w:rFonts w:ascii="Arial" w:hAnsi="Arial" w:cs="Arial"/>
          <w:sz w:val="22"/>
          <w:szCs w:val="22"/>
        </w:rPr>
      </w:pPr>
      <w:r w:rsidRPr="00724DAA">
        <w:rPr>
          <w:rFonts w:ascii="Arial" w:hAnsi="Arial" w:cs="Arial"/>
          <w:sz w:val="22"/>
          <w:szCs w:val="22"/>
        </w:rPr>
        <w:t xml:space="preserve">Dessuten møtte: </w:t>
      </w:r>
      <w:r w:rsidR="007248C3" w:rsidRPr="00724DAA">
        <w:rPr>
          <w:rFonts w:ascii="Arial" w:hAnsi="Arial" w:cs="Arial"/>
          <w:sz w:val="22"/>
          <w:szCs w:val="22"/>
        </w:rPr>
        <w:t xml:space="preserve">Odd Willy Støve </w:t>
      </w:r>
      <w:r w:rsidR="003A5D4E" w:rsidRPr="00724DAA">
        <w:rPr>
          <w:rFonts w:ascii="Arial" w:hAnsi="Arial" w:cs="Arial"/>
          <w:sz w:val="22"/>
          <w:szCs w:val="22"/>
        </w:rPr>
        <w:t xml:space="preserve">fra </w:t>
      </w:r>
      <w:r w:rsidR="007248C3" w:rsidRPr="00724DAA">
        <w:rPr>
          <w:rFonts w:ascii="Arial" w:hAnsi="Arial" w:cs="Arial"/>
          <w:sz w:val="22"/>
          <w:szCs w:val="22"/>
        </w:rPr>
        <w:t xml:space="preserve">Sandnes kommune </w:t>
      </w:r>
      <w:r w:rsidR="003A5D4E" w:rsidRPr="00724DAA">
        <w:rPr>
          <w:rFonts w:ascii="Arial" w:hAnsi="Arial" w:cs="Arial"/>
          <w:sz w:val="22"/>
          <w:szCs w:val="22"/>
        </w:rPr>
        <w:t xml:space="preserve">(fra 17.50 – 18.00) </w:t>
      </w:r>
      <w:r w:rsidR="007248C3" w:rsidRPr="00724DAA">
        <w:rPr>
          <w:rFonts w:ascii="Arial" w:hAnsi="Arial" w:cs="Arial"/>
          <w:sz w:val="22"/>
          <w:szCs w:val="22"/>
        </w:rPr>
        <w:t>og d</w:t>
      </w:r>
      <w:r w:rsidRPr="00724DAA">
        <w:rPr>
          <w:rFonts w:ascii="Arial" w:hAnsi="Arial" w:cs="Arial"/>
          <w:sz w:val="22"/>
          <w:szCs w:val="22"/>
        </w:rPr>
        <w:t>aglig leder Kåre Strand.</w:t>
      </w:r>
    </w:p>
    <w:p w14:paraId="5AB510A9" w14:textId="77777777" w:rsidR="009F1C48" w:rsidRPr="00724DAA" w:rsidRDefault="009F1C48" w:rsidP="00FD1401">
      <w:pPr>
        <w:textAlignment w:val="baseline"/>
        <w:rPr>
          <w:rFonts w:ascii="Arial" w:hAnsi="Arial" w:cs="Arial"/>
          <w:sz w:val="22"/>
          <w:szCs w:val="22"/>
        </w:rPr>
      </w:pPr>
    </w:p>
    <w:p w14:paraId="5BD32964" w14:textId="689082AC" w:rsidR="00944B31" w:rsidRPr="00724DAA" w:rsidRDefault="00FD1401" w:rsidP="00944B31">
      <w:pPr>
        <w:textAlignment w:val="baseline"/>
        <w:rPr>
          <w:rFonts w:ascii="Arial" w:hAnsi="Arial" w:cs="Arial"/>
          <w:sz w:val="22"/>
          <w:szCs w:val="22"/>
        </w:rPr>
      </w:pPr>
      <w:r w:rsidRPr="00724DAA">
        <w:rPr>
          <w:rFonts w:ascii="Arial" w:hAnsi="Arial" w:cs="Arial"/>
          <w:sz w:val="22"/>
          <w:szCs w:val="22"/>
        </w:rPr>
        <w:t>Møtet ble ledet av Paul Hetland.</w:t>
      </w:r>
    </w:p>
    <w:p w14:paraId="6673E52C" w14:textId="77777777" w:rsidR="003D54FB" w:rsidRPr="00724DAA" w:rsidRDefault="003D54FB" w:rsidP="00944B31">
      <w:pPr>
        <w:textAlignment w:val="baseline"/>
        <w:rPr>
          <w:rFonts w:ascii="Arial" w:hAnsi="Arial" w:cs="Arial"/>
          <w:sz w:val="22"/>
          <w:szCs w:val="22"/>
        </w:rPr>
      </w:pPr>
    </w:p>
    <w:tbl>
      <w:tblPr>
        <w:tblW w:w="85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6678"/>
        <w:gridCol w:w="1134"/>
      </w:tblGrid>
      <w:tr w:rsidR="00944B31" w:rsidRPr="00724DAA" w14:paraId="3E58A334" w14:textId="77777777" w:rsidTr="00B02280">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49F70896" w14:textId="77777777" w:rsidR="007248C3" w:rsidRPr="00724DAA" w:rsidRDefault="00944B31" w:rsidP="00944B31">
            <w:pPr>
              <w:textAlignment w:val="baseline"/>
              <w:rPr>
                <w:rFonts w:ascii="Arial" w:hAnsi="Arial" w:cs="Arial"/>
                <w:sz w:val="22"/>
                <w:szCs w:val="22"/>
              </w:rPr>
            </w:pPr>
            <w:r w:rsidRPr="00724DAA">
              <w:rPr>
                <w:rFonts w:ascii="Arial" w:hAnsi="Arial" w:cs="Arial"/>
                <w:sz w:val="22"/>
                <w:szCs w:val="22"/>
              </w:rPr>
              <w:t>Sak </w:t>
            </w:r>
          </w:p>
          <w:p w14:paraId="4EE7CFC6" w14:textId="2B071680" w:rsidR="00944B31" w:rsidRPr="00724DAA" w:rsidRDefault="00944B31" w:rsidP="00944B31">
            <w:pPr>
              <w:textAlignment w:val="baseline"/>
              <w:rPr>
                <w:rFonts w:ascii="Arial" w:hAnsi="Arial" w:cs="Arial"/>
                <w:sz w:val="22"/>
                <w:szCs w:val="22"/>
              </w:rPr>
            </w:pPr>
            <w:proofErr w:type="spellStart"/>
            <w:r w:rsidRPr="00724DAA">
              <w:rPr>
                <w:rFonts w:ascii="Arial" w:hAnsi="Arial" w:cs="Arial"/>
                <w:sz w:val="22"/>
                <w:szCs w:val="22"/>
              </w:rPr>
              <w:t>nr</w:t>
            </w:r>
            <w:proofErr w:type="spellEnd"/>
            <w:r w:rsidRPr="00724DAA">
              <w:rPr>
                <w:rFonts w:ascii="Arial" w:hAnsi="Arial" w:cs="Arial"/>
                <w:sz w:val="22"/>
                <w:szCs w:val="22"/>
              </w:rPr>
              <w:t> </w:t>
            </w:r>
          </w:p>
        </w:tc>
        <w:tc>
          <w:tcPr>
            <w:tcW w:w="6678" w:type="dxa"/>
            <w:tcBorders>
              <w:top w:val="single" w:sz="6" w:space="0" w:color="auto"/>
              <w:left w:val="nil"/>
              <w:bottom w:val="single" w:sz="6" w:space="0" w:color="auto"/>
              <w:right w:val="single" w:sz="6" w:space="0" w:color="auto"/>
            </w:tcBorders>
            <w:shd w:val="clear" w:color="auto" w:fill="auto"/>
            <w:hideMark/>
          </w:tcPr>
          <w:p w14:paraId="2E1AAEBB" w14:textId="77777777" w:rsidR="00944B31" w:rsidRPr="00724DAA" w:rsidRDefault="00944B31" w:rsidP="00944B31">
            <w:pPr>
              <w:textAlignment w:val="baseline"/>
              <w:rPr>
                <w:rFonts w:ascii="Arial" w:hAnsi="Arial" w:cs="Arial"/>
                <w:sz w:val="22"/>
                <w:szCs w:val="22"/>
              </w:rPr>
            </w:pPr>
            <w:r w:rsidRPr="00724DAA">
              <w:rPr>
                <w:rFonts w:ascii="Arial" w:hAnsi="Arial" w:cs="Arial"/>
                <w:sz w:val="22"/>
                <w:szCs w:val="22"/>
              </w:rPr>
              <w:t>Behandlet </w:t>
            </w:r>
          </w:p>
        </w:tc>
        <w:tc>
          <w:tcPr>
            <w:tcW w:w="1134" w:type="dxa"/>
            <w:tcBorders>
              <w:top w:val="single" w:sz="6" w:space="0" w:color="auto"/>
              <w:left w:val="nil"/>
              <w:bottom w:val="single" w:sz="6" w:space="0" w:color="auto"/>
              <w:right w:val="single" w:sz="6" w:space="0" w:color="auto"/>
            </w:tcBorders>
            <w:shd w:val="clear" w:color="auto" w:fill="auto"/>
            <w:hideMark/>
          </w:tcPr>
          <w:p w14:paraId="50AE0091" w14:textId="77777777" w:rsidR="00944B31" w:rsidRPr="00724DAA" w:rsidRDefault="00BC5483" w:rsidP="00944B31">
            <w:pPr>
              <w:textAlignment w:val="baseline"/>
              <w:rPr>
                <w:rFonts w:ascii="Arial" w:hAnsi="Arial" w:cs="Arial"/>
                <w:sz w:val="22"/>
                <w:szCs w:val="22"/>
              </w:rPr>
            </w:pPr>
            <w:r w:rsidRPr="00724DAA">
              <w:rPr>
                <w:rFonts w:ascii="Arial" w:hAnsi="Arial" w:cs="Arial"/>
                <w:sz w:val="22"/>
                <w:szCs w:val="22"/>
              </w:rPr>
              <w:t>Ansvarlig</w:t>
            </w:r>
          </w:p>
        </w:tc>
      </w:tr>
      <w:tr w:rsidR="00944B31" w:rsidRPr="00724DAA" w14:paraId="2B0F3CE8" w14:textId="77777777" w:rsidTr="00B02280">
        <w:tc>
          <w:tcPr>
            <w:tcW w:w="701" w:type="dxa"/>
            <w:tcBorders>
              <w:top w:val="nil"/>
              <w:left w:val="single" w:sz="6" w:space="0" w:color="auto"/>
              <w:bottom w:val="single" w:sz="6" w:space="0" w:color="auto"/>
              <w:right w:val="single" w:sz="6" w:space="0" w:color="auto"/>
            </w:tcBorders>
            <w:shd w:val="clear" w:color="auto" w:fill="auto"/>
            <w:hideMark/>
          </w:tcPr>
          <w:p w14:paraId="6979C446" w14:textId="3329B725" w:rsidR="00944B31" w:rsidRPr="00724DAA" w:rsidRDefault="003A5D4E" w:rsidP="00944B31">
            <w:pPr>
              <w:textAlignment w:val="baseline"/>
              <w:rPr>
                <w:rFonts w:ascii="Arial" w:hAnsi="Arial" w:cs="Arial"/>
                <w:sz w:val="22"/>
                <w:szCs w:val="22"/>
              </w:rPr>
            </w:pPr>
            <w:r w:rsidRPr="00724DAA">
              <w:rPr>
                <w:rFonts w:ascii="Arial" w:hAnsi="Arial" w:cs="Arial"/>
                <w:sz w:val="22"/>
                <w:szCs w:val="22"/>
              </w:rPr>
              <w:t>2</w:t>
            </w:r>
            <w:r w:rsidR="007248C3" w:rsidRPr="00724DAA">
              <w:rPr>
                <w:rFonts w:ascii="Arial" w:hAnsi="Arial" w:cs="Arial"/>
                <w:sz w:val="22"/>
                <w:szCs w:val="22"/>
              </w:rPr>
              <w:t>7</w:t>
            </w:r>
            <w:r w:rsidR="003D54FB" w:rsidRPr="00724DAA">
              <w:rPr>
                <w:rFonts w:ascii="Arial" w:hAnsi="Arial" w:cs="Arial"/>
                <w:sz w:val="22"/>
                <w:szCs w:val="22"/>
              </w:rPr>
              <w:t>/2</w:t>
            </w:r>
            <w:r w:rsidR="00AA5EB7" w:rsidRPr="00724DAA">
              <w:rPr>
                <w:rFonts w:ascii="Arial" w:hAnsi="Arial" w:cs="Arial"/>
                <w:sz w:val="22"/>
                <w:szCs w:val="22"/>
              </w:rPr>
              <w:t>2</w:t>
            </w:r>
            <w:r w:rsidR="00944B31" w:rsidRPr="00724DAA">
              <w:rPr>
                <w:rFonts w:ascii="Arial" w:hAnsi="Arial" w:cs="Arial"/>
                <w:sz w:val="22"/>
                <w:szCs w:val="22"/>
              </w:rPr>
              <w:t> </w:t>
            </w:r>
          </w:p>
        </w:tc>
        <w:tc>
          <w:tcPr>
            <w:tcW w:w="6678" w:type="dxa"/>
            <w:tcBorders>
              <w:top w:val="nil"/>
              <w:left w:val="nil"/>
              <w:bottom w:val="single" w:sz="6" w:space="0" w:color="auto"/>
              <w:right w:val="single" w:sz="6" w:space="0" w:color="auto"/>
            </w:tcBorders>
            <w:shd w:val="clear" w:color="auto" w:fill="auto"/>
            <w:hideMark/>
          </w:tcPr>
          <w:p w14:paraId="3CC3B7D6" w14:textId="77777777" w:rsidR="009F1C48" w:rsidRPr="00724DAA" w:rsidRDefault="00780A12" w:rsidP="009F1C48">
            <w:pPr>
              <w:rPr>
                <w:rFonts w:ascii="Arial" w:hAnsi="Arial" w:cs="Arial"/>
                <w:b/>
                <w:bCs/>
                <w:sz w:val="22"/>
                <w:szCs w:val="22"/>
              </w:rPr>
            </w:pPr>
            <w:r w:rsidRPr="00724DAA">
              <w:rPr>
                <w:rFonts w:ascii="Arial" w:hAnsi="Arial" w:cs="Arial"/>
                <w:b/>
                <w:bCs/>
                <w:sz w:val="22"/>
                <w:szCs w:val="22"/>
              </w:rPr>
              <w:t>Rapport fra arbeidsgruppene</w:t>
            </w:r>
          </w:p>
          <w:p w14:paraId="29DD2CBF" w14:textId="7885B6D3" w:rsidR="00780A12" w:rsidRPr="00724DAA" w:rsidRDefault="00780A12" w:rsidP="009F1C48">
            <w:pPr>
              <w:rPr>
                <w:rFonts w:ascii="Arial" w:hAnsi="Arial" w:cs="Arial"/>
                <w:b/>
                <w:bCs/>
                <w:sz w:val="22"/>
                <w:szCs w:val="22"/>
              </w:rPr>
            </w:pPr>
            <w:r w:rsidRPr="00724DAA">
              <w:rPr>
                <w:rFonts w:ascii="Arial" w:hAnsi="Arial" w:cs="Arial"/>
                <w:b/>
                <w:bCs/>
                <w:sz w:val="22"/>
                <w:szCs w:val="22"/>
              </w:rPr>
              <w:t>Folkepulsen</w:t>
            </w:r>
          </w:p>
          <w:p w14:paraId="39EA63EF" w14:textId="704EAA81" w:rsidR="007248C3" w:rsidRPr="00724DAA" w:rsidRDefault="003A5D4E" w:rsidP="009F1C48">
            <w:pPr>
              <w:rPr>
                <w:rFonts w:ascii="Arial" w:hAnsi="Arial" w:cs="Arial"/>
                <w:sz w:val="22"/>
                <w:szCs w:val="22"/>
              </w:rPr>
            </w:pPr>
            <w:r w:rsidRPr="00724DAA">
              <w:rPr>
                <w:rFonts w:ascii="Arial" w:hAnsi="Arial" w:cs="Arial"/>
                <w:sz w:val="22"/>
                <w:szCs w:val="22"/>
              </w:rPr>
              <w:t>Det arbeides fortsatt med å komme i gang med SMIL-prosjekt på Hana. Håper å være i gang fra skolestart i høst.</w:t>
            </w:r>
          </w:p>
          <w:p w14:paraId="1D1A944D" w14:textId="77777777" w:rsidR="007248C3" w:rsidRPr="00724DAA" w:rsidRDefault="007248C3" w:rsidP="009F1C48">
            <w:pPr>
              <w:rPr>
                <w:rFonts w:ascii="Arial" w:hAnsi="Arial" w:cs="Arial"/>
                <w:sz w:val="22"/>
                <w:szCs w:val="22"/>
              </w:rPr>
            </w:pPr>
          </w:p>
          <w:p w14:paraId="250A6F9C" w14:textId="6AFE10F1" w:rsidR="00780A12" w:rsidRPr="00724DAA" w:rsidRDefault="00780A12" w:rsidP="009F1C48">
            <w:pPr>
              <w:rPr>
                <w:rFonts w:ascii="Arial" w:hAnsi="Arial" w:cs="Arial"/>
                <w:b/>
                <w:bCs/>
                <w:sz w:val="22"/>
                <w:szCs w:val="22"/>
              </w:rPr>
            </w:pPr>
            <w:r w:rsidRPr="00724DAA">
              <w:rPr>
                <w:rFonts w:ascii="Arial" w:hAnsi="Arial" w:cs="Arial"/>
                <w:b/>
                <w:bCs/>
                <w:sz w:val="22"/>
                <w:szCs w:val="22"/>
              </w:rPr>
              <w:t xml:space="preserve">Treningstider </w:t>
            </w:r>
          </w:p>
          <w:p w14:paraId="313E675E" w14:textId="1AC2187C" w:rsidR="004E7EC1" w:rsidRPr="00724DAA" w:rsidRDefault="003A5D4E" w:rsidP="009F1C48">
            <w:pPr>
              <w:rPr>
                <w:rFonts w:ascii="Arial" w:hAnsi="Arial" w:cs="Arial"/>
                <w:sz w:val="22"/>
                <w:szCs w:val="22"/>
              </w:rPr>
            </w:pPr>
            <w:r w:rsidRPr="00724DAA">
              <w:rPr>
                <w:rFonts w:ascii="Arial" w:hAnsi="Arial" w:cs="Arial"/>
                <w:sz w:val="22"/>
                <w:szCs w:val="22"/>
              </w:rPr>
              <w:t xml:space="preserve">Arbeidsgruppen er i gang med å fordele treningstider i kommunale haller og </w:t>
            </w:r>
            <w:proofErr w:type="spellStart"/>
            <w:r w:rsidRPr="00724DAA">
              <w:rPr>
                <w:rFonts w:ascii="Arial" w:hAnsi="Arial" w:cs="Arial"/>
                <w:sz w:val="22"/>
                <w:szCs w:val="22"/>
              </w:rPr>
              <w:t>Sandneshallen</w:t>
            </w:r>
            <w:proofErr w:type="spellEnd"/>
            <w:r w:rsidRPr="00724DAA">
              <w:rPr>
                <w:rFonts w:ascii="Arial" w:hAnsi="Arial" w:cs="Arial"/>
                <w:sz w:val="22"/>
                <w:szCs w:val="22"/>
              </w:rPr>
              <w:t xml:space="preserve">. </w:t>
            </w:r>
          </w:p>
          <w:p w14:paraId="07267D1B" w14:textId="77777777" w:rsidR="004E7EC1" w:rsidRPr="00724DAA" w:rsidRDefault="004E7EC1" w:rsidP="009F1C48">
            <w:pPr>
              <w:rPr>
                <w:rFonts w:ascii="Arial" w:hAnsi="Arial" w:cs="Arial"/>
                <w:sz w:val="22"/>
                <w:szCs w:val="22"/>
              </w:rPr>
            </w:pPr>
          </w:p>
          <w:p w14:paraId="1C686D72" w14:textId="0AAD5823" w:rsidR="00780A12" w:rsidRPr="00724DAA" w:rsidRDefault="00780A12" w:rsidP="009F1C48">
            <w:pPr>
              <w:rPr>
                <w:rFonts w:ascii="Arial" w:hAnsi="Arial" w:cs="Arial"/>
                <w:b/>
                <w:bCs/>
                <w:sz w:val="22"/>
                <w:szCs w:val="22"/>
              </w:rPr>
            </w:pPr>
            <w:r w:rsidRPr="00724DAA">
              <w:rPr>
                <w:rFonts w:ascii="Arial" w:hAnsi="Arial" w:cs="Arial"/>
                <w:b/>
                <w:bCs/>
                <w:sz w:val="22"/>
                <w:szCs w:val="22"/>
              </w:rPr>
              <w:t>Politisk kontakt</w:t>
            </w:r>
          </w:p>
          <w:p w14:paraId="371AF26F" w14:textId="5D4F8AE6" w:rsidR="00780A12" w:rsidRPr="00724DAA" w:rsidRDefault="003A5D4E" w:rsidP="00C56BE5">
            <w:pPr>
              <w:rPr>
                <w:rFonts w:ascii="Arial" w:hAnsi="Arial" w:cs="Arial"/>
                <w:sz w:val="22"/>
                <w:szCs w:val="22"/>
              </w:rPr>
            </w:pPr>
            <w:r w:rsidRPr="00724DAA">
              <w:rPr>
                <w:rFonts w:ascii="Arial" w:hAnsi="Arial" w:cs="Arial"/>
                <w:sz w:val="22"/>
                <w:szCs w:val="22"/>
              </w:rPr>
              <w:t xml:space="preserve">Møte 7.4. da skisseprosjektet for dobbel hall på gymnasbanen ble presentert. Ble fulgt opp med presentasjon for avisene. </w:t>
            </w:r>
          </w:p>
          <w:p w14:paraId="68DE826C" w14:textId="77777777" w:rsidR="00C56BE5" w:rsidRPr="00724DAA" w:rsidRDefault="00C56BE5" w:rsidP="00C56BE5">
            <w:pPr>
              <w:rPr>
                <w:rFonts w:ascii="Arial" w:hAnsi="Arial" w:cs="Arial"/>
                <w:sz w:val="22"/>
                <w:szCs w:val="22"/>
              </w:rPr>
            </w:pPr>
          </w:p>
          <w:p w14:paraId="6D3B639C" w14:textId="35740B27" w:rsidR="00780A12" w:rsidRPr="00724DAA" w:rsidRDefault="00780A12" w:rsidP="009F1C48">
            <w:pPr>
              <w:rPr>
                <w:rFonts w:ascii="Arial" w:hAnsi="Arial" w:cs="Arial"/>
                <w:b/>
                <w:bCs/>
                <w:sz w:val="22"/>
                <w:szCs w:val="22"/>
              </w:rPr>
            </w:pPr>
            <w:r w:rsidRPr="00724DAA">
              <w:rPr>
                <w:rFonts w:ascii="Arial" w:hAnsi="Arial" w:cs="Arial"/>
                <w:b/>
                <w:bCs/>
                <w:sz w:val="22"/>
                <w:szCs w:val="22"/>
              </w:rPr>
              <w:t>Reklameavtaler på kommunale anlegg</w:t>
            </w:r>
          </w:p>
          <w:p w14:paraId="3FDC9582" w14:textId="09A3A55E" w:rsidR="004E7EC1" w:rsidRPr="00724DAA" w:rsidRDefault="004E7EC1" w:rsidP="009F1C48">
            <w:pPr>
              <w:rPr>
                <w:rFonts w:ascii="Arial" w:hAnsi="Arial" w:cs="Arial"/>
                <w:sz w:val="22"/>
                <w:szCs w:val="22"/>
              </w:rPr>
            </w:pPr>
            <w:r w:rsidRPr="00724DAA">
              <w:rPr>
                <w:rFonts w:ascii="Arial" w:hAnsi="Arial" w:cs="Arial"/>
                <w:sz w:val="22"/>
                <w:szCs w:val="22"/>
              </w:rPr>
              <w:t xml:space="preserve">Avtale </w:t>
            </w:r>
            <w:r w:rsidR="003A5D4E" w:rsidRPr="00724DAA">
              <w:rPr>
                <w:rFonts w:ascii="Arial" w:hAnsi="Arial" w:cs="Arial"/>
                <w:sz w:val="22"/>
                <w:szCs w:val="22"/>
              </w:rPr>
              <w:t xml:space="preserve">med Sandnes </w:t>
            </w:r>
            <w:proofErr w:type="spellStart"/>
            <w:r w:rsidR="003A5D4E" w:rsidRPr="00724DAA">
              <w:rPr>
                <w:rFonts w:ascii="Arial" w:hAnsi="Arial" w:cs="Arial"/>
                <w:sz w:val="22"/>
                <w:szCs w:val="22"/>
              </w:rPr>
              <w:t>IBK</w:t>
            </w:r>
            <w:proofErr w:type="spellEnd"/>
            <w:r w:rsidR="003A5D4E" w:rsidRPr="00724DAA">
              <w:rPr>
                <w:rFonts w:ascii="Arial" w:hAnsi="Arial" w:cs="Arial"/>
                <w:sz w:val="22"/>
                <w:szCs w:val="22"/>
              </w:rPr>
              <w:t xml:space="preserve"> </w:t>
            </w:r>
            <w:r w:rsidRPr="00724DAA">
              <w:rPr>
                <w:rFonts w:ascii="Arial" w:hAnsi="Arial" w:cs="Arial"/>
                <w:sz w:val="22"/>
                <w:szCs w:val="22"/>
              </w:rPr>
              <w:t>for Hanahallen under arbeid.</w:t>
            </w:r>
          </w:p>
          <w:p w14:paraId="19A31DEA" w14:textId="77777777" w:rsidR="00C56BE5" w:rsidRPr="00724DAA" w:rsidRDefault="00C56BE5" w:rsidP="00AA5EB7">
            <w:pPr>
              <w:rPr>
                <w:rFonts w:ascii="Arial" w:hAnsi="Arial" w:cs="Arial"/>
                <w:color w:val="000000"/>
                <w:sz w:val="22"/>
                <w:szCs w:val="22"/>
              </w:rPr>
            </w:pPr>
          </w:p>
          <w:p w14:paraId="700B8EC9" w14:textId="08CBBF65" w:rsidR="00A14597" w:rsidRPr="00724DAA" w:rsidRDefault="00A14597" w:rsidP="000476B4">
            <w:pPr>
              <w:ind w:left="1428"/>
              <w:rPr>
                <w:rFonts w:ascii="Arial" w:hAnsi="Arial" w:cs="Arial"/>
                <w:sz w:val="22"/>
                <w:szCs w:val="22"/>
              </w:rPr>
            </w:pPr>
          </w:p>
        </w:tc>
        <w:tc>
          <w:tcPr>
            <w:tcW w:w="1134" w:type="dxa"/>
            <w:tcBorders>
              <w:top w:val="nil"/>
              <w:left w:val="nil"/>
              <w:bottom w:val="single" w:sz="6" w:space="0" w:color="auto"/>
              <w:right w:val="single" w:sz="6" w:space="0" w:color="auto"/>
            </w:tcBorders>
            <w:shd w:val="clear" w:color="auto" w:fill="auto"/>
            <w:hideMark/>
          </w:tcPr>
          <w:p w14:paraId="58F0AF23" w14:textId="77777777" w:rsidR="00D12F00" w:rsidRPr="00724DAA" w:rsidRDefault="00D12F00" w:rsidP="00944B31">
            <w:pPr>
              <w:textAlignment w:val="baseline"/>
              <w:rPr>
                <w:rFonts w:ascii="Arial" w:hAnsi="Arial" w:cs="Arial"/>
                <w:sz w:val="22"/>
                <w:szCs w:val="22"/>
              </w:rPr>
            </w:pPr>
          </w:p>
          <w:p w14:paraId="06719CE0" w14:textId="77777777" w:rsidR="00944B31" w:rsidRPr="00724DAA" w:rsidRDefault="00944B31" w:rsidP="00944B31">
            <w:pPr>
              <w:textAlignment w:val="baseline"/>
              <w:rPr>
                <w:rFonts w:ascii="Arial" w:hAnsi="Arial" w:cs="Arial"/>
                <w:sz w:val="22"/>
                <w:szCs w:val="22"/>
              </w:rPr>
            </w:pPr>
            <w:r w:rsidRPr="00724DAA">
              <w:rPr>
                <w:rFonts w:ascii="Arial" w:hAnsi="Arial" w:cs="Arial"/>
                <w:sz w:val="22"/>
                <w:szCs w:val="22"/>
              </w:rPr>
              <w:t> </w:t>
            </w:r>
          </w:p>
          <w:p w14:paraId="20F53094" w14:textId="77777777" w:rsidR="00A14597" w:rsidRPr="00724DAA" w:rsidRDefault="00A14597" w:rsidP="00944B31">
            <w:pPr>
              <w:textAlignment w:val="baseline"/>
              <w:rPr>
                <w:rFonts w:ascii="Arial" w:hAnsi="Arial" w:cs="Arial"/>
                <w:sz w:val="22"/>
                <w:szCs w:val="22"/>
              </w:rPr>
            </w:pPr>
          </w:p>
          <w:p w14:paraId="7955580F" w14:textId="77777777" w:rsidR="00A14597" w:rsidRPr="00724DAA" w:rsidRDefault="00A14597" w:rsidP="00944B31">
            <w:pPr>
              <w:textAlignment w:val="baseline"/>
              <w:rPr>
                <w:rFonts w:ascii="Arial" w:hAnsi="Arial" w:cs="Arial"/>
                <w:sz w:val="22"/>
                <w:szCs w:val="22"/>
              </w:rPr>
            </w:pPr>
          </w:p>
          <w:p w14:paraId="5A201D6D" w14:textId="77777777" w:rsidR="00A14597" w:rsidRPr="00724DAA" w:rsidRDefault="00A14597" w:rsidP="00944B31">
            <w:pPr>
              <w:textAlignment w:val="baseline"/>
              <w:rPr>
                <w:rFonts w:ascii="Arial" w:hAnsi="Arial" w:cs="Arial"/>
                <w:sz w:val="22"/>
                <w:szCs w:val="22"/>
              </w:rPr>
            </w:pPr>
          </w:p>
          <w:p w14:paraId="1D15C0AE" w14:textId="77777777" w:rsidR="00A14597" w:rsidRPr="00724DAA" w:rsidRDefault="00A14597" w:rsidP="00944B31">
            <w:pPr>
              <w:textAlignment w:val="baseline"/>
              <w:rPr>
                <w:rFonts w:ascii="Arial" w:hAnsi="Arial" w:cs="Arial"/>
                <w:sz w:val="22"/>
                <w:szCs w:val="22"/>
              </w:rPr>
            </w:pPr>
          </w:p>
          <w:p w14:paraId="668DA422" w14:textId="0AFE9473" w:rsidR="00A14597" w:rsidRPr="00724DAA" w:rsidRDefault="00F431AB" w:rsidP="00944B31">
            <w:pPr>
              <w:textAlignment w:val="baseline"/>
              <w:rPr>
                <w:rFonts w:ascii="Arial" w:hAnsi="Arial" w:cs="Arial"/>
                <w:sz w:val="22"/>
                <w:szCs w:val="22"/>
              </w:rPr>
            </w:pPr>
            <w:r w:rsidRPr="00724DAA">
              <w:rPr>
                <w:rFonts w:ascii="Arial" w:hAnsi="Arial" w:cs="Arial"/>
                <w:sz w:val="22"/>
                <w:szCs w:val="22"/>
              </w:rPr>
              <w:t>Siv Janne, Hilde og Karianne</w:t>
            </w:r>
          </w:p>
          <w:p w14:paraId="6391C921" w14:textId="6ADDF085" w:rsidR="00F431AB" w:rsidRPr="00724DAA" w:rsidRDefault="00F431AB" w:rsidP="00944B31">
            <w:pPr>
              <w:textAlignment w:val="baseline"/>
              <w:rPr>
                <w:rFonts w:ascii="Arial" w:hAnsi="Arial" w:cs="Arial"/>
                <w:sz w:val="22"/>
                <w:szCs w:val="22"/>
              </w:rPr>
            </w:pPr>
          </w:p>
          <w:p w14:paraId="5F610FFB" w14:textId="29AEFF27" w:rsidR="00F431AB" w:rsidRPr="00724DAA" w:rsidRDefault="00F431AB" w:rsidP="00944B31">
            <w:pPr>
              <w:textAlignment w:val="baseline"/>
              <w:rPr>
                <w:rFonts w:ascii="Arial" w:hAnsi="Arial" w:cs="Arial"/>
                <w:sz w:val="22"/>
                <w:szCs w:val="22"/>
              </w:rPr>
            </w:pPr>
          </w:p>
          <w:p w14:paraId="397F5562" w14:textId="64FB5EC0" w:rsidR="00F431AB" w:rsidRPr="00724DAA" w:rsidRDefault="00F431AB" w:rsidP="00944B31">
            <w:pPr>
              <w:textAlignment w:val="baseline"/>
              <w:rPr>
                <w:rFonts w:ascii="Arial" w:hAnsi="Arial" w:cs="Arial"/>
                <w:sz w:val="22"/>
                <w:szCs w:val="22"/>
              </w:rPr>
            </w:pPr>
          </w:p>
          <w:p w14:paraId="1A6ED6E6" w14:textId="293705A8" w:rsidR="00F431AB" w:rsidRPr="00724DAA" w:rsidRDefault="00F431AB" w:rsidP="00944B31">
            <w:pPr>
              <w:textAlignment w:val="baseline"/>
              <w:rPr>
                <w:rFonts w:ascii="Arial" w:hAnsi="Arial" w:cs="Arial"/>
                <w:sz w:val="22"/>
                <w:szCs w:val="22"/>
              </w:rPr>
            </w:pPr>
          </w:p>
          <w:p w14:paraId="3EE0B82D" w14:textId="4E066E63" w:rsidR="00F431AB" w:rsidRPr="00724DAA" w:rsidRDefault="00F431AB" w:rsidP="00944B31">
            <w:pPr>
              <w:textAlignment w:val="baseline"/>
              <w:rPr>
                <w:rFonts w:ascii="Arial" w:hAnsi="Arial" w:cs="Arial"/>
                <w:sz w:val="22"/>
                <w:szCs w:val="22"/>
              </w:rPr>
            </w:pPr>
          </w:p>
          <w:p w14:paraId="67C5B636" w14:textId="5E3408A7" w:rsidR="00F431AB" w:rsidRPr="00724DAA" w:rsidRDefault="00F431AB" w:rsidP="00944B31">
            <w:pPr>
              <w:textAlignment w:val="baseline"/>
              <w:rPr>
                <w:rFonts w:ascii="Arial" w:hAnsi="Arial" w:cs="Arial"/>
                <w:sz w:val="22"/>
                <w:szCs w:val="22"/>
              </w:rPr>
            </w:pPr>
            <w:r w:rsidRPr="00724DAA">
              <w:rPr>
                <w:rFonts w:ascii="Arial" w:hAnsi="Arial" w:cs="Arial"/>
                <w:sz w:val="22"/>
                <w:szCs w:val="22"/>
              </w:rPr>
              <w:t>Pål og Sivert</w:t>
            </w:r>
          </w:p>
          <w:p w14:paraId="4F9BE78F" w14:textId="28DEABB4" w:rsidR="00944B31" w:rsidRPr="00724DAA" w:rsidRDefault="00944B31" w:rsidP="00944B31">
            <w:pPr>
              <w:textAlignment w:val="baseline"/>
              <w:rPr>
                <w:rFonts w:ascii="Arial" w:hAnsi="Arial" w:cs="Arial"/>
                <w:sz w:val="22"/>
                <w:szCs w:val="22"/>
              </w:rPr>
            </w:pPr>
          </w:p>
        </w:tc>
      </w:tr>
      <w:tr w:rsidR="00944B31" w:rsidRPr="00724DAA" w14:paraId="4EB63D15" w14:textId="77777777" w:rsidTr="00B02280">
        <w:tc>
          <w:tcPr>
            <w:tcW w:w="701" w:type="dxa"/>
            <w:tcBorders>
              <w:top w:val="nil"/>
              <w:left w:val="single" w:sz="6" w:space="0" w:color="auto"/>
              <w:bottom w:val="nil"/>
              <w:right w:val="single" w:sz="6" w:space="0" w:color="auto"/>
            </w:tcBorders>
            <w:shd w:val="clear" w:color="auto" w:fill="auto"/>
            <w:hideMark/>
          </w:tcPr>
          <w:p w14:paraId="02A04F9A" w14:textId="5B309458" w:rsidR="00944B31" w:rsidRPr="00724DAA" w:rsidRDefault="00F431AB" w:rsidP="00944B31">
            <w:pPr>
              <w:textAlignment w:val="baseline"/>
              <w:rPr>
                <w:rFonts w:ascii="Arial" w:hAnsi="Arial" w:cs="Arial"/>
                <w:sz w:val="22"/>
                <w:szCs w:val="22"/>
              </w:rPr>
            </w:pPr>
            <w:r w:rsidRPr="00724DAA">
              <w:rPr>
                <w:rFonts w:ascii="Arial" w:hAnsi="Arial" w:cs="Arial"/>
                <w:sz w:val="22"/>
                <w:szCs w:val="22"/>
              </w:rPr>
              <w:t>2</w:t>
            </w:r>
            <w:r w:rsidR="007248C3" w:rsidRPr="00724DAA">
              <w:rPr>
                <w:rFonts w:ascii="Arial" w:hAnsi="Arial" w:cs="Arial"/>
                <w:sz w:val="22"/>
                <w:szCs w:val="22"/>
              </w:rPr>
              <w:t>8</w:t>
            </w:r>
            <w:r w:rsidR="003D54FB" w:rsidRPr="00724DAA">
              <w:rPr>
                <w:rFonts w:ascii="Arial" w:hAnsi="Arial" w:cs="Arial"/>
                <w:sz w:val="22"/>
                <w:szCs w:val="22"/>
              </w:rPr>
              <w:t>/2</w:t>
            </w:r>
            <w:r w:rsidR="00AA5EB7" w:rsidRPr="00724DAA">
              <w:rPr>
                <w:rFonts w:ascii="Arial" w:hAnsi="Arial" w:cs="Arial"/>
                <w:sz w:val="22"/>
                <w:szCs w:val="22"/>
              </w:rPr>
              <w:t>2</w:t>
            </w:r>
            <w:r w:rsidR="00944B31" w:rsidRPr="00724DAA">
              <w:rPr>
                <w:rFonts w:ascii="Arial" w:hAnsi="Arial" w:cs="Arial"/>
                <w:sz w:val="22"/>
                <w:szCs w:val="22"/>
              </w:rPr>
              <w:t>  </w:t>
            </w:r>
          </w:p>
        </w:tc>
        <w:tc>
          <w:tcPr>
            <w:tcW w:w="6678" w:type="dxa"/>
            <w:tcBorders>
              <w:top w:val="nil"/>
              <w:left w:val="nil"/>
              <w:bottom w:val="nil"/>
              <w:right w:val="single" w:sz="6" w:space="0" w:color="auto"/>
            </w:tcBorders>
            <w:shd w:val="clear" w:color="auto" w:fill="auto"/>
            <w:hideMark/>
          </w:tcPr>
          <w:p w14:paraId="27A7764F" w14:textId="1D02EDD4" w:rsidR="007248C3" w:rsidRPr="00724DAA" w:rsidRDefault="00F431AB" w:rsidP="007248C3">
            <w:pPr>
              <w:ind w:left="1416" w:hanging="1416"/>
              <w:rPr>
                <w:rFonts w:ascii="Arial" w:hAnsi="Arial" w:cs="Arial"/>
                <w:b/>
                <w:bCs/>
                <w:sz w:val="22"/>
                <w:szCs w:val="22"/>
              </w:rPr>
            </w:pPr>
            <w:r w:rsidRPr="00724DAA">
              <w:rPr>
                <w:rFonts w:ascii="Arial" w:hAnsi="Arial" w:cs="Arial"/>
                <w:b/>
                <w:bCs/>
                <w:sz w:val="22"/>
                <w:szCs w:val="22"/>
              </w:rPr>
              <w:t>Årsmøtet 2022</w:t>
            </w:r>
          </w:p>
          <w:p w14:paraId="46FB3CEF" w14:textId="285F6820" w:rsidR="00780A12" w:rsidRPr="00724DAA" w:rsidRDefault="00F431AB" w:rsidP="004E7EC1">
            <w:pPr>
              <w:ind w:left="1416" w:hanging="1416"/>
              <w:rPr>
                <w:rFonts w:ascii="Arial" w:hAnsi="Arial" w:cs="Arial"/>
                <w:sz w:val="22"/>
                <w:szCs w:val="22"/>
              </w:rPr>
            </w:pPr>
            <w:r w:rsidRPr="00724DAA">
              <w:rPr>
                <w:rFonts w:ascii="Arial" w:hAnsi="Arial" w:cs="Arial"/>
                <w:sz w:val="22"/>
                <w:szCs w:val="22"/>
              </w:rPr>
              <w:t>Referat sendes ut sammen med styre-referatet.</w:t>
            </w:r>
            <w:r w:rsidR="004E7EC1" w:rsidRPr="00724DAA">
              <w:rPr>
                <w:rFonts w:ascii="Arial" w:hAnsi="Arial" w:cs="Arial"/>
                <w:sz w:val="22"/>
                <w:szCs w:val="22"/>
              </w:rPr>
              <w:t xml:space="preserve"> </w:t>
            </w:r>
          </w:p>
        </w:tc>
        <w:tc>
          <w:tcPr>
            <w:tcW w:w="1134" w:type="dxa"/>
            <w:tcBorders>
              <w:top w:val="nil"/>
              <w:left w:val="nil"/>
              <w:bottom w:val="nil"/>
              <w:right w:val="single" w:sz="6" w:space="0" w:color="auto"/>
            </w:tcBorders>
            <w:shd w:val="clear" w:color="auto" w:fill="auto"/>
            <w:hideMark/>
          </w:tcPr>
          <w:p w14:paraId="5DEDCA18" w14:textId="77777777" w:rsidR="00A14597" w:rsidRPr="00724DAA" w:rsidRDefault="00A14597" w:rsidP="00944B31">
            <w:pPr>
              <w:textAlignment w:val="baseline"/>
              <w:rPr>
                <w:rFonts w:ascii="Arial" w:hAnsi="Arial" w:cs="Arial"/>
                <w:sz w:val="22"/>
                <w:szCs w:val="22"/>
              </w:rPr>
            </w:pPr>
          </w:p>
          <w:p w14:paraId="066EE5A5" w14:textId="77777777" w:rsidR="00A14597" w:rsidRPr="00724DAA" w:rsidRDefault="00A14597" w:rsidP="00944B31">
            <w:pPr>
              <w:textAlignment w:val="baseline"/>
              <w:rPr>
                <w:rFonts w:ascii="Arial" w:hAnsi="Arial" w:cs="Arial"/>
                <w:sz w:val="22"/>
                <w:szCs w:val="22"/>
              </w:rPr>
            </w:pPr>
          </w:p>
          <w:p w14:paraId="1AD71C95" w14:textId="77777777" w:rsidR="00CB4A6A" w:rsidRPr="00724DAA" w:rsidRDefault="00CB4A6A" w:rsidP="00944B31">
            <w:pPr>
              <w:textAlignment w:val="baseline"/>
              <w:rPr>
                <w:rFonts w:ascii="Arial" w:hAnsi="Arial" w:cs="Arial"/>
                <w:sz w:val="22"/>
                <w:szCs w:val="22"/>
              </w:rPr>
            </w:pPr>
          </w:p>
          <w:p w14:paraId="5EA3D885" w14:textId="70B153EE" w:rsidR="00DE1948" w:rsidRPr="00724DAA" w:rsidRDefault="00DE1948" w:rsidP="00944B31">
            <w:pPr>
              <w:textAlignment w:val="baseline"/>
              <w:rPr>
                <w:rFonts w:ascii="Arial" w:hAnsi="Arial" w:cs="Arial"/>
                <w:sz w:val="22"/>
                <w:szCs w:val="22"/>
              </w:rPr>
            </w:pPr>
          </w:p>
        </w:tc>
      </w:tr>
      <w:tr w:rsidR="003D54FB" w:rsidRPr="00724DAA" w14:paraId="7E47FF1C" w14:textId="77777777" w:rsidTr="00B02280">
        <w:tc>
          <w:tcPr>
            <w:tcW w:w="701" w:type="dxa"/>
            <w:tcBorders>
              <w:top w:val="nil"/>
              <w:left w:val="single" w:sz="6" w:space="0" w:color="auto"/>
              <w:bottom w:val="nil"/>
              <w:right w:val="single" w:sz="6" w:space="0" w:color="auto"/>
            </w:tcBorders>
            <w:shd w:val="clear" w:color="auto" w:fill="auto"/>
          </w:tcPr>
          <w:p w14:paraId="796B2674" w14:textId="482F517E" w:rsidR="003D54FB" w:rsidRPr="00724DAA" w:rsidRDefault="00F431AB" w:rsidP="00944B31">
            <w:pPr>
              <w:textAlignment w:val="baseline"/>
              <w:rPr>
                <w:rFonts w:ascii="Arial" w:hAnsi="Arial" w:cs="Arial"/>
                <w:sz w:val="22"/>
                <w:szCs w:val="22"/>
              </w:rPr>
            </w:pPr>
            <w:r w:rsidRPr="00724DAA">
              <w:rPr>
                <w:rFonts w:ascii="Arial" w:hAnsi="Arial" w:cs="Arial"/>
                <w:sz w:val="22"/>
                <w:szCs w:val="22"/>
              </w:rPr>
              <w:t>2</w:t>
            </w:r>
            <w:r w:rsidR="007248C3" w:rsidRPr="00724DAA">
              <w:rPr>
                <w:rFonts w:ascii="Arial" w:hAnsi="Arial" w:cs="Arial"/>
                <w:sz w:val="22"/>
                <w:szCs w:val="22"/>
              </w:rPr>
              <w:t>9</w:t>
            </w:r>
            <w:r w:rsidR="003D54FB" w:rsidRPr="00724DAA">
              <w:rPr>
                <w:rFonts w:ascii="Arial" w:hAnsi="Arial" w:cs="Arial"/>
                <w:sz w:val="22"/>
                <w:szCs w:val="22"/>
              </w:rPr>
              <w:t>/2</w:t>
            </w:r>
            <w:r w:rsidR="00AA5EB7" w:rsidRPr="00724DAA">
              <w:rPr>
                <w:rFonts w:ascii="Arial" w:hAnsi="Arial" w:cs="Arial"/>
                <w:sz w:val="22"/>
                <w:szCs w:val="22"/>
              </w:rPr>
              <w:t>2</w:t>
            </w:r>
          </w:p>
        </w:tc>
        <w:tc>
          <w:tcPr>
            <w:tcW w:w="6678" w:type="dxa"/>
            <w:tcBorders>
              <w:top w:val="nil"/>
              <w:left w:val="nil"/>
              <w:bottom w:val="nil"/>
              <w:right w:val="single" w:sz="6" w:space="0" w:color="auto"/>
            </w:tcBorders>
            <w:shd w:val="clear" w:color="auto" w:fill="auto"/>
          </w:tcPr>
          <w:p w14:paraId="76596950" w14:textId="1E2DC54E" w:rsidR="007248C3" w:rsidRPr="00724DAA" w:rsidRDefault="00F431AB" w:rsidP="007248C3">
            <w:pPr>
              <w:rPr>
                <w:rFonts w:ascii="Arial" w:hAnsi="Arial" w:cs="Arial"/>
                <w:b/>
                <w:bCs/>
                <w:sz w:val="22"/>
                <w:szCs w:val="22"/>
              </w:rPr>
            </w:pPr>
            <w:r w:rsidRPr="00724DAA">
              <w:rPr>
                <w:rFonts w:ascii="Arial" w:hAnsi="Arial" w:cs="Arial"/>
                <w:b/>
                <w:bCs/>
                <w:sz w:val="22"/>
                <w:szCs w:val="22"/>
              </w:rPr>
              <w:t>Forslag til revidert kommuneplan – uttalelse</w:t>
            </w:r>
            <w:r w:rsidR="007248C3" w:rsidRPr="00724DAA">
              <w:rPr>
                <w:rFonts w:ascii="Arial" w:hAnsi="Arial" w:cs="Arial"/>
                <w:b/>
                <w:bCs/>
                <w:sz w:val="22"/>
                <w:szCs w:val="22"/>
              </w:rPr>
              <w:t>.</w:t>
            </w:r>
          </w:p>
          <w:p w14:paraId="44DE7CF9" w14:textId="77777777" w:rsidR="00F431AB" w:rsidRPr="00724DAA" w:rsidRDefault="00F431AB" w:rsidP="00283A46">
            <w:pPr>
              <w:rPr>
                <w:rFonts w:ascii="Arial" w:hAnsi="Arial" w:cs="Arial"/>
                <w:bCs/>
                <w:sz w:val="22"/>
                <w:szCs w:val="22"/>
              </w:rPr>
            </w:pPr>
            <w:r w:rsidRPr="00724DAA">
              <w:rPr>
                <w:rFonts w:ascii="Arial" w:hAnsi="Arial" w:cs="Arial"/>
                <w:bCs/>
                <w:sz w:val="22"/>
                <w:szCs w:val="22"/>
              </w:rPr>
              <w:t>Styret vedtok enstemmig følgende uttalelse:</w:t>
            </w:r>
          </w:p>
          <w:p w14:paraId="4802252F" w14:textId="439F472F" w:rsidR="00F431AB" w:rsidRPr="00724DAA" w:rsidRDefault="00F431AB" w:rsidP="00283A46">
            <w:pPr>
              <w:rPr>
                <w:rFonts w:ascii="Arial" w:hAnsi="Arial" w:cs="Arial"/>
                <w:bCs/>
                <w:i/>
                <w:iCs/>
                <w:sz w:val="22"/>
                <w:szCs w:val="22"/>
              </w:rPr>
            </w:pPr>
          </w:p>
          <w:p w14:paraId="0F4DE394" w14:textId="77777777" w:rsidR="00F431AB" w:rsidRPr="00724DAA" w:rsidRDefault="00F431AB" w:rsidP="00F431AB">
            <w:pPr>
              <w:rPr>
                <w:rFonts w:ascii="Arial" w:hAnsi="Arial" w:cs="Arial"/>
                <w:i/>
                <w:iCs/>
                <w:sz w:val="22"/>
                <w:szCs w:val="22"/>
              </w:rPr>
            </w:pPr>
            <w:r w:rsidRPr="00724DAA">
              <w:rPr>
                <w:rFonts w:ascii="Arial" w:hAnsi="Arial" w:cs="Arial"/>
                <w:i/>
                <w:iCs/>
                <w:sz w:val="22"/>
                <w:szCs w:val="22"/>
              </w:rPr>
              <w:t xml:space="preserve">Idrettsrådet viser til vårt innspill til kommuneplanen datert 30. august 2021, og konstaterer med overraskelse og skuffelse at dette innspillet ikke er kommentert – og trolig heller ikke vurdert - i forbindelse med utarbeidelse av kommuneplan-forslaget. </w:t>
            </w:r>
          </w:p>
          <w:p w14:paraId="3A20564B" w14:textId="77777777" w:rsidR="00F431AB" w:rsidRPr="00724DAA" w:rsidRDefault="00F431AB" w:rsidP="00F431AB">
            <w:pPr>
              <w:rPr>
                <w:rFonts w:ascii="Arial" w:hAnsi="Arial" w:cs="Arial"/>
                <w:i/>
                <w:iCs/>
                <w:sz w:val="22"/>
                <w:szCs w:val="22"/>
              </w:rPr>
            </w:pPr>
          </w:p>
          <w:p w14:paraId="059B5790" w14:textId="77777777" w:rsidR="00F431AB" w:rsidRPr="00724DAA" w:rsidRDefault="00F431AB" w:rsidP="00F431AB">
            <w:pPr>
              <w:rPr>
                <w:rFonts w:ascii="Arial" w:hAnsi="Arial" w:cs="Arial"/>
                <w:i/>
                <w:iCs/>
                <w:sz w:val="22"/>
                <w:szCs w:val="22"/>
              </w:rPr>
            </w:pPr>
            <w:r w:rsidRPr="00724DAA">
              <w:rPr>
                <w:rFonts w:ascii="Arial" w:hAnsi="Arial" w:cs="Arial"/>
                <w:i/>
                <w:iCs/>
                <w:sz w:val="22"/>
                <w:szCs w:val="22"/>
              </w:rPr>
              <w:t>Innspillet fra Idrettsrådet er på ingen måte fulgt opp i planforslaget, og Idrettsrådet legger til grunn at mangelen på arealer til nye idrettsanlegg forutsetter en omarbeiding av planforslaget.</w:t>
            </w:r>
          </w:p>
          <w:p w14:paraId="337ADA66" w14:textId="77777777" w:rsidR="00F431AB" w:rsidRPr="00724DAA" w:rsidRDefault="00F431AB" w:rsidP="00F431AB">
            <w:pPr>
              <w:rPr>
                <w:rFonts w:ascii="Arial" w:hAnsi="Arial" w:cs="Arial"/>
                <w:i/>
                <w:iCs/>
                <w:sz w:val="22"/>
                <w:szCs w:val="22"/>
              </w:rPr>
            </w:pPr>
          </w:p>
          <w:p w14:paraId="0B193F8B" w14:textId="77777777" w:rsidR="00F431AB" w:rsidRPr="00724DAA" w:rsidRDefault="00F431AB" w:rsidP="00F431AB">
            <w:pPr>
              <w:rPr>
                <w:rFonts w:ascii="Arial" w:hAnsi="Arial" w:cs="Arial"/>
                <w:i/>
                <w:iCs/>
                <w:sz w:val="22"/>
                <w:szCs w:val="22"/>
              </w:rPr>
            </w:pPr>
            <w:r w:rsidRPr="00724DAA">
              <w:rPr>
                <w:rFonts w:ascii="Arial" w:hAnsi="Arial" w:cs="Arial"/>
                <w:i/>
                <w:iCs/>
                <w:sz w:val="22"/>
                <w:szCs w:val="22"/>
              </w:rPr>
              <w:t>Idrettsrådet tar i sin uttalelse fra august 2021 opp spørsmål med stor betydning for barn og unge i Sandnes i tiden som kommer. Vi gjentar derfor noe av situasjonsbeskrivelsen:</w:t>
            </w:r>
          </w:p>
          <w:p w14:paraId="62A76BB8" w14:textId="77777777" w:rsidR="00F431AB" w:rsidRPr="00724DAA" w:rsidRDefault="00F431AB" w:rsidP="00F431AB">
            <w:pPr>
              <w:rPr>
                <w:rFonts w:ascii="Arial" w:hAnsi="Arial" w:cs="Arial"/>
                <w:i/>
                <w:iCs/>
                <w:sz w:val="22"/>
                <w:szCs w:val="22"/>
              </w:rPr>
            </w:pPr>
          </w:p>
          <w:p w14:paraId="4BDC62D6" w14:textId="77777777" w:rsidR="00F431AB" w:rsidRPr="00724DAA" w:rsidRDefault="00F431AB" w:rsidP="00F431AB">
            <w:pPr>
              <w:rPr>
                <w:rFonts w:ascii="Arial" w:hAnsi="Arial" w:cs="Arial"/>
                <w:i/>
                <w:iCs/>
                <w:sz w:val="22"/>
                <w:szCs w:val="22"/>
              </w:rPr>
            </w:pPr>
            <w:r w:rsidRPr="00724DAA">
              <w:rPr>
                <w:rFonts w:ascii="Arial" w:hAnsi="Arial" w:cs="Arial"/>
                <w:i/>
                <w:iCs/>
                <w:sz w:val="22"/>
                <w:szCs w:val="22"/>
              </w:rPr>
              <w:t xml:space="preserve">Sandnes kommune og idretten i Sandnes har en felles målsetting om gode og trygge oppvekstmiljø, og at flest mulig skal være fysisk aktive. Det er en tydelig sammenheng mellom fysisk aktivitet og anleggsutbygging. Dess bedre anleggsdekning i en kommune dess flere innbyggere er fysisk aktive. Situasjonen i Sandnes er ikke </w:t>
            </w:r>
            <w:r w:rsidRPr="00724DAA">
              <w:rPr>
                <w:rFonts w:ascii="Arial" w:hAnsi="Arial" w:cs="Arial"/>
                <w:i/>
                <w:iCs/>
                <w:sz w:val="22"/>
                <w:szCs w:val="22"/>
              </w:rPr>
              <w:lastRenderedPageBreak/>
              <w:t>dårlig, men vi får rapporter fra flere idrettslag om at mangelen på hensiktsmessige anlegg er en begrensende faktor for aktivitetstilbudet. Med andre ord – barn og unge som ønsker å bli med i idrettslag må vente til det er plass i anleggene før de kan begynne. For å sikre at flest mulig blir med i idrettsaktivitet er det viktig med ulike typer anlegg. Ikke alle har ønske om eller ferdigheter til å delta i de vanligste aktivitetene som tilbys.</w:t>
            </w:r>
          </w:p>
          <w:p w14:paraId="60C88248" w14:textId="77777777" w:rsidR="00F431AB" w:rsidRPr="00724DAA" w:rsidRDefault="00F431AB" w:rsidP="00F431AB">
            <w:pPr>
              <w:rPr>
                <w:rFonts w:ascii="Arial" w:hAnsi="Arial" w:cs="Arial"/>
                <w:i/>
                <w:iCs/>
                <w:sz w:val="22"/>
                <w:szCs w:val="22"/>
              </w:rPr>
            </w:pPr>
          </w:p>
          <w:p w14:paraId="073AFC7F" w14:textId="77777777" w:rsidR="00F431AB" w:rsidRPr="00724DAA" w:rsidRDefault="00F431AB" w:rsidP="00F431AB">
            <w:pPr>
              <w:rPr>
                <w:rFonts w:ascii="Arial" w:hAnsi="Arial" w:cs="Arial"/>
                <w:i/>
                <w:iCs/>
                <w:sz w:val="22"/>
                <w:szCs w:val="22"/>
              </w:rPr>
            </w:pPr>
            <w:r w:rsidRPr="00724DAA">
              <w:rPr>
                <w:rFonts w:ascii="Arial" w:hAnsi="Arial" w:cs="Arial"/>
                <w:i/>
                <w:iCs/>
                <w:sz w:val="22"/>
                <w:szCs w:val="22"/>
              </w:rPr>
              <w:t>I planforslaget skisseres det en forventet vekst i folketallet i Sandnes på ca. 15 000 innbyggere i perioden fram til 2040. Dette tilsier at Sandnes vil øke innbyggertallet mer enn nåværende folketall i Gjesdal kommune i planperioden. For at idretten skal kunne tilby barn og unge gode oppvekstmiljø og fysisk trening i årene som kommer, krever dette omfattende utbygging av nye idrettsanlegg. En oversikt over idrettsanlegg i Gjesdal kan antyde behovet for nye anlegg.</w:t>
            </w:r>
          </w:p>
          <w:p w14:paraId="7CF53CAB" w14:textId="77777777" w:rsidR="00F431AB" w:rsidRPr="00724DAA" w:rsidRDefault="00F431AB" w:rsidP="00F431AB">
            <w:pPr>
              <w:rPr>
                <w:rFonts w:ascii="Arial" w:hAnsi="Arial" w:cs="Arial"/>
                <w:i/>
                <w:iCs/>
                <w:sz w:val="22"/>
                <w:szCs w:val="22"/>
              </w:rPr>
            </w:pPr>
          </w:p>
          <w:p w14:paraId="67257696" w14:textId="77777777" w:rsidR="00F431AB" w:rsidRPr="00724DAA" w:rsidRDefault="00F431AB" w:rsidP="00F431AB">
            <w:pPr>
              <w:rPr>
                <w:rFonts w:ascii="Arial" w:hAnsi="Arial" w:cs="Arial"/>
                <w:i/>
                <w:iCs/>
                <w:sz w:val="22"/>
                <w:szCs w:val="22"/>
              </w:rPr>
            </w:pPr>
            <w:r w:rsidRPr="00724DAA">
              <w:rPr>
                <w:rFonts w:ascii="Arial" w:hAnsi="Arial" w:cs="Arial"/>
                <w:i/>
                <w:iCs/>
                <w:sz w:val="22"/>
                <w:szCs w:val="22"/>
              </w:rPr>
              <w:t xml:space="preserve">Både folkeveksten og den nåværende underdekningen for anlegg tilsier at det må settes av i størrelsesorden </w:t>
            </w:r>
            <w:r w:rsidRPr="00724DAA">
              <w:rPr>
                <w:rFonts w:ascii="Arial" w:hAnsi="Arial" w:cs="Arial"/>
                <w:b/>
                <w:i/>
                <w:iCs/>
                <w:sz w:val="22"/>
                <w:szCs w:val="22"/>
              </w:rPr>
              <w:t>70 – 100 da</w:t>
            </w:r>
            <w:r w:rsidRPr="00724DAA">
              <w:rPr>
                <w:rFonts w:ascii="Arial" w:hAnsi="Arial" w:cs="Arial"/>
                <w:i/>
                <w:iCs/>
                <w:sz w:val="22"/>
                <w:szCs w:val="22"/>
              </w:rPr>
              <w:t xml:space="preserve"> nytt areal til idrettsformål i planperioden. Det meste av dette må ligge i nærheten av der størstedelen av befolkningen bor og/eller i områder med godt kollektivtilbud.</w:t>
            </w:r>
          </w:p>
          <w:p w14:paraId="23434C1C" w14:textId="77777777" w:rsidR="00F431AB" w:rsidRPr="00724DAA" w:rsidRDefault="00F431AB" w:rsidP="00F431AB">
            <w:pPr>
              <w:rPr>
                <w:rFonts w:ascii="Arial" w:hAnsi="Arial" w:cs="Arial"/>
                <w:i/>
                <w:iCs/>
                <w:sz w:val="22"/>
                <w:szCs w:val="22"/>
              </w:rPr>
            </w:pPr>
          </w:p>
          <w:p w14:paraId="67CB8C0F" w14:textId="77777777" w:rsidR="00F431AB" w:rsidRPr="00724DAA" w:rsidRDefault="00F431AB" w:rsidP="00F431AB">
            <w:pPr>
              <w:rPr>
                <w:rFonts w:ascii="Arial" w:hAnsi="Arial" w:cs="Arial"/>
                <w:i/>
                <w:iCs/>
                <w:sz w:val="22"/>
                <w:szCs w:val="22"/>
              </w:rPr>
            </w:pPr>
            <w:r w:rsidRPr="00724DAA">
              <w:rPr>
                <w:rFonts w:ascii="Arial" w:hAnsi="Arial" w:cs="Arial"/>
                <w:i/>
                <w:iCs/>
                <w:sz w:val="22"/>
                <w:szCs w:val="22"/>
              </w:rPr>
              <w:t xml:space="preserve">Idrettsrådet ser at dette er krevende, og vil derfor påpeke at det vil være arealeffektivt om flere anlegg kan lokaliseres i samme område. Da vil det være mulig å få til sambruk av adkomst, parkering og gjerne samlingslokaler. Det vil derfor være arealeffektivt hvis kommunen finner muligheter for å sette av tilleggsarealer i tilknytning til eksisterende idrettsanlegg. </w:t>
            </w:r>
          </w:p>
          <w:p w14:paraId="06C91D01" w14:textId="77777777" w:rsidR="00F431AB" w:rsidRPr="00724DAA" w:rsidRDefault="00F431AB" w:rsidP="00F431AB">
            <w:pPr>
              <w:rPr>
                <w:rFonts w:ascii="Arial" w:hAnsi="Arial" w:cs="Arial"/>
                <w:i/>
                <w:iCs/>
                <w:sz w:val="22"/>
                <w:szCs w:val="22"/>
              </w:rPr>
            </w:pPr>
          </w:p>
          <w:p w14:paraId="6C6A6502" w14:textId="77777777" w:rsidR="00F431AB" w:rsidRPr="00724DAA" w:rsidRDefault="00F431AB" w:rsidP="00F431AB">
            <w:pPr>
              <w:rPr>
                <w:rFonts w:ascii="Arial" w:hAnsi="Arial" w:cs="Arial"/>
                <w:i/>
                <w:iCs/>
                <w:sz w:val="22"/>
                <w:szCs w:val="22"/>
              </w:rPr>
            </w:pPr>
            <w:r w:rsidRPr="00724DAA">
              <w:rPr>
                <w:rFonts w:ascii="Arial" w:hAnsi="Arial" w:cs="Arial"/>
                <w:i/>
                <w:iCs/>
                <w:sz w:val="22"/>
                <w:szCs w:val="22"/>
              </w:rPr>
              <w:t>Idrettsrådet ser ingen enkel løsning på disse utfordringene, men er åpen for å delta i arbeidet for å finne løsninger på manglende anleggsdekning.</w:t>
            </w:r>
          </w:p>
          <w:p w14:paraId="507ABA67" w14:textId="77777777" w:rsidR="00F431AB" w:rsidRPr="00724DAA" w:rsidRDefault="00F431AB" w:rsidP="00283A46">
            <w:pPr>
              <w:rPr>
                <w:rFonts w:ascii="Arial" w:hAnsi="Arial" w:cs="Arial"/>
                <w:bCs/>
                <w:i/>
                <w:iCs/>
                <w:sz w:val="22"/>
                <w:szCs w:val="22"/>
              </w:rPr>
            </w:pPr>
          </w:p>
          <w:p w14:paraId="1EAF2482" w14:textId="266D3E77" w:rsidR="00B02280" w:rsidRPr="00724DAA" w:rsidRDefault="004E7EC1" w:rsidP="00283A46">
            <w:pPr>
              <w:rPr>
                <w:rFonts w:ascii="Arial" w:hAnsi="Arial" w:cs="Arial"/>
                <w:bCs/>
                <w:i/>
                <w:iCs/>
                <w:sz w:val="22"/>
                <w:szCs w:val="22"/>
              </w:rPr>
            </w:pPr>
            <w:r w:rsidRPr="00724DAA">
              <w:rPr>
                <w:rFonts w:ascii="Arial" w:hAnsi="Arial" w:cs="Arial"/>
                <w:bCs/>
                <w:i/>
                <w:iCs/>
                <w:sz w:val="22"/>
                <w:szCs w:val="22"/>
              </w:rPr>
              <w:t xml:space="preserve"> </w:t>
            </w:r>
          </w:p>
        </w:tc>
        <w:tc>
          <w:tcPr>
            <w:tcW w:w="1134" w:type="dxa"/>
            <w:tcBorders>
              <w:top w:val="nil"/>
              <w:left w:val="nil"/>
              <w:bottom w:val="nil"/>
              <w:right w:val="single" w:sz="6" w:space="0" w:color="auto"/>
            </w:tcBorders>
            <w:shd w:val="clear" w:color="auto" w:fill="auto"/>
          </w:tcPr>
          <w:p w14:paraId="1785D1B5" w14:textId="77777777" w:rsidR="00DD2756" w:rsidRPr="00724DAA" w:rsidRDefault="00DD2756" w:rsidP="00944B31">
            <w:pPr>
              <w:textAlignment w:val="baseline"/>
              <w:rPr>
                <w:rFonts w:ascii="Arial" w:hAnsi="Arial" w:cs="Arial"/>
                <w:sz w:val="22"/>
                <w:szCs w:val="22"/>
              </w:rPr>
            </w:pPr>
          </w:p>
          <w:p w14:paraId="00D260A0" w14:textId="7A95A1D7" w:rsidR="00283A46" w:rsidRPr="00724DAA" w:rsidRDefault="00283A46" w:rsidP="00944B31">
            <w:pPr>
              <w:textAlignment w:val="baseline"/>
              <w:rPr>
                <w:rFonts w:ascii="Arial" w:hAnsi="Arial" w:cs="Arial"/>
                <w:sz w:val="22"/>
                <w:szCs w:val="22"/>
              </w:rPr>
            </w:pPr>
          </w:p>
          <w:p w14:paraId="596EA772" w14:textId="136C7DEE" w:rsidR="004228AF" w:rsidRPr="00724DAA" w:rsidRDefault="004228AF" w:rsidP="00944B31">
            <w:pPr>
              <w:textAlignment w:val="baseline"/>
              <w:rPr>
                <w:rFonts w:ascii="Arial" w:hAnsi="Arial" w:cs="Arial"/>
                <w:sz w:val="22"/>
                <w:szCs w:val="22"/>
              </w:rPr>
            </w:pPr>
          </w:p>
          <w:p w14:paraId="4427BC5F" w14:textId="77777777" w:rsidR="004228AF" w:rsidRPr="00724DAA" w:rsidRDefault="004228AF" w:rsidP="00944B31">
            <w:pPr>
              <w:textAlignment w:val="baseline"/>
              <w:rPr>
                <w:rFonts w:ascii="Arial" w:hAnsi="Arial" w:cs="Arial"/>
                <w:sz w:val="22"/>
                <w:szCs w:val="22"/>
              </w:rPr>
            </w:pPr>
          </w:p>
          <w:p w14:paraId="69B074DE" w14:textId="22353EDF" w:rsidR="004228AF" w:rsidRPr="00724DAA" w:rsidRDefault="004228AF" w:rsidP="00944B31">
            <w:pPr>
              <w:textAlignment w:val="baseline"/>
              <w:rPr>
                <w:rFonts w:ascii="Arial" w:hAnsi="Arial" w:cs="Arial"/>
                <w:sz w:val="22"/>
                <w:szCs w:val="22"/>
              </w:rPr>
            </w:pPr>
            <w:r w:rsidRPr="00724DAA">
              <w:rPr>
                <w:rFonts w:ascii="Arial" w:hAnsi="Arial" w:cs="Arial"/>
                <w:sz w:val="22"/>
                <w:szCs w:val="22"/>
              </w:rPr>
              <w:t>Kåre sender inn uttalelse</w:t>
            </w:r>
          </w:p>
          <w:p w14:paraId="17E67EF3" w14:textId="77777777" w:rsidR="00DD2756" w:rsidRPr="00724DAA" w:rsidRDefault="00DD2756" w:rsidP="00944B31">
            <w:pPr>
              <w:textAlignment w:val="baseline"/>
              <w:rPr>
                <w:rFonts w:ascii="Arial" w:hAnsi="Arial" w:cs="Arial"/>
                <w:sz w:val="22"/>
                <w:szCs w:val="22"/>
              </w:rPr>
            </w:pPr>
          </w:p>
          <w:p w14:paraId="40184626" w14:textId="218119FA" w:rsidR="003D54FB" w:rsidRPr="00724DAA" w:rsidRDefault="003D54FB" w:rsidP="00944B31">
            <w:pPr>
              <w:textAlignment w:val="baseline"/>
              <w:rPr>
                <w:rFonts w:ascii="Arial" w:hAnsi="Arial" w:cs="Arial"/>
                <w:sz w:val="22"/>
                <w:szCs w:val="22"/>
              </w:rPr>
            </w:pPr>
          </w:p>
        </w:tc>
      </w:tr>
      <w:tr w:rsidR="003D54FB" w:rsidRPr="00724DAA" w14:paraId="49896EFF" w14:textId="77777777" w:rsidTr="00B02280">
        <w:tc>
          <w:tcPr>
            <w:tcW w:w="701" w:type="dxa"/>
            <w:tcBorders>
              <w:top w:val="nil"/>
              <w:left w:val="single" w:sz="6" w:space="0" w:color="auto"/>
              <w:bottom w:val="nil"/>
              <w:right w:val="single" w:sz="6" w:space="0" w:color="auto"/>
            </w:tcBorders>
            <w:shd w:val="clear" w:color="auto" w:fill="auto"/>
          </w:tcPr>
          <w:p w14:paraId="7FCC553B" w14:textId="72D66C0C" w:rsidR="003D54FB" w:rsidRPr="00724DAA" w:rsidRDefault="00F431AB" w:rsidP="00944B31">
            <w:pPr>
              <w:textAlignment w:val="baseline"/>
              <w:rPr>
                <w:rFonts w:ascii="Arial" w:hAnsi="Arial" w:cs="Arial"/>
                <w:color w:val="000000" w:themeColor="text1"/>
                <w:sz w:val="22"/>
                <w:szCs w:val="22"/>
              </w:rPr>
            </w:pPr>
            <w:r w:rsidRPr="00724DAA">
              <w:rPr>
                <w:rFonts w:ascii="Arial" w:hAnsi="Arial" w:cs="Arial"/>
                <w:color w:val="000000" w:themeColor="text1"/>
                <w:sz w:val="22"/>
                <w:szCs w:val="22"/>
              </w:rPr>
              <w:t>3</w:t>
            </w:r>
            <w:r w:rsidR="00B02280" w:rsidRPr="00724DAA">
              <w:rPr>
                <w:rFonts w:ascii="Arial" w:hAnsi="Arial" w:cs="Arial"/>
                <w:color w:val="000000" w:themeColor="text1"/>
                <w:sz w:val="22"/>
                <w:szCs w:val="22"/>
              </w:rPr>
              <w:t>0/</w:t>
            </w:r>
            <w:r w:rsidR="003D54FB" w:rsidRPr="00724DAA">
              <w:rPr>
                <w:rFonts w:ascii="Arial" w:hAnsi="Arial" w:cs="Arial"/>
                <w:color w:val="000000" w:themeColor="text1"/>
                <w:sz w:val="22"/>
                <w:szCs w:val="22"/>
              </w:rPr>
              <w:t>2</w:t>
            </w:r>
            <w:r w:rsidR="00AA5EB7" w:rsidRPr="00724DAA">
              <w:rPr>
                <w:rFonts w:ascii="Arial" w:hAnsi="Arial" w:cs="Arial"/>
                <w:color w:val="000000" w:themeColor="text1"/>
                <w:sz w:val="22"/>
                <w:szCs w:val="22"/>
              </w:rPr>
              <w:t>2</w:t>
            </w:r>
          </w:p>
        </w:tc>
        <w:tc>
          <w:tcPr>
            <w:tcW w:w="6678" w:type="dxa"/>
            <w:tcBorders>
              <w:top w:val="nil"/>
              <w:left w:val="nil"/>
              <w:bottom w:val="nil"/>
              <w:right w:val="single" w:sz="6" w:space="0" w:color="auto"/>
            </w:tcBorders>
            <w:shd w:val="clear" w:color="auto" w:fill="auto"/>
          </w:tcPr>
          <w:p w14:paraId="6B138115" w14:textId="77777777" w:rsidR="00F431AB" w:rsidRPr="00724DAA" w:rsidRDefault="00F431AB" w:rsidP="00B02280">
            <w:pPr>
              <w:rPr>
                <w:rFonts w:ascii="Arial" w:hAnsi="Arial" w:cs="Arial"/>
                <w:b/>
                <w:bCs/>
                <w:sz w:val="22"/>
                <w:szCs w:val="22"/>
              </w:rPr>
            </w:pPr>
            <w:r w:rsidRPr="00724DAA">
              <w:rPr>
                <w:rFonts w:ascii="Arial" w:hAnsi="Arial" w:cs="Arial"/>
                <w:b/>
                <w:bCs/>
                <w:sz w:val="22"/>
                <w:szCs w:val="22"/>
              </w:rPr>
              <w:t xml:space="preserve">Planprogram for revisjon av aktive Sandnes </w:t>
            </w:r>
          </w:p>
          <w:p w14:paraId="0BCDC5DF" w14:textId="77777777" w:rsidR="00672462" w:rsidRPr="00724DAA" w:rsidRDefault="00672462" w:rsidP="00F431AB">
            <w:pPr>
              <w:rPr>
                <w:rFonts w:ascii="Arial" w:hAnsi="Arial" w:cs="Arial"/>
                <w:color w:val="000000" w:themeColor="text1"/>
                <w:sz w:val="22"/>
                <w:szCs w:val="22"/>
              </w:rPr>
            </w:pPr>
          </w:p>
          <w:p w14:paraId="6A33F407" w14:textId="77777777" w:rsidR="004228AF" w:rsidRPr="00724DAA" w:rsidRDefault="004228AF" w:rsidP="00F431AB">
            <w:pPr>
              <w:rPr>
                <w:rFonts w:ascii="Arial" w:hAnsi="Arial" w:cs="Arial"/>
                <w:color w:val="000000" w:themeColor="text1"/>
                <w:sz w:val="22"/>
                <w:szCs w:val="22"/>
              </w:rPr>
            </w:pPr>
            <w:r w:rsidRPr="00724DAA">
              <w:rPr>
                <w:rFonts w:ascii="Arial" w:hAnsi="Arial" w:cs="Arial"/>
                <w:color w:val="000000" w:themeColor="text1"/>
                <w:sz w:val="22"/>
                <w:szCs w:val="22"/>
              </w:rPr>
              <w:t>Kunngjøring av planprogrammet ble tatt til orientering.</w:t>
            </w:r>
          </w:p>
          <w:p w14:paraId="5CEEA334" w14:textId="716C7E3E" w:rsidR="00F431AB" w:rsidRPr="00724DAA" w:rsidRDefault="00F431AB" w:rsidP="00F431AB">
            <w:pPr>
              <w:rPr>
                <w:rFonts w:ascii="Arial" w:hAnsi="Arial" w:cs="Arial"/>
                <w:color w:val="000000" w:themeColor="text1"/>
                <w:sz w:val="22"/>
                <w:szCs w:val="22"/>
              </w:rPr>
            </w:pPr>
            <w:r w:rsidRPr="00724DAA">
              <w:rPr>
                <w:rFonts w:ascii="Arial" w:hAnsi="Arial" w:cs="Arial"/>
                <w:color w:val="000000" w:themeColor="text1"/>
                <w:sz w:val="22"/>
                <w:szCs w:val="22"/>
              </w:rPr>
              <w:t xml:space="preserve"> </w:t>
            </w:r>
          </w:p>
        </w:tc>
        <w:tc>
          <w:tcPr>
            <w:tcW w:w="1134" w:type="dxa"/>
            <w:tcBorders>
              <w:top w:val="nil"/>
              <w:left w:val="nil"/>
              <w:bottom w:val="nil"/>
              <w:right w:val="single" w:sz="6" w:space="0" w:color="auto"/>
            </w:tcBorders>
            <w:shd w:val="clear" w:color="auto" w:fill="auto"/>
          </w:tcPr>
          <w:p w14:paraId="49F7FBF3" w14:textId="77777777" w:rsidR="003D54FB" w:rsidRPr="00724DAA" w:rsidRDefault="003D54FB" w:rsidP="00944B31">
            <w:pPr>
              <w:textAlignment w:val="baseline"/>
              <w:rPr>
                <w:rFonts w:ascii="Arial" w:hAnsi="Arial" w:cs="Arial"/>
                <w:sz w:val="22"/>
                <w:szCs w:val="22"/>
              </w:rPr>
            </w:pPr>
          </w:p>
        </w:tc>
      </w:tr>
      <w:tr w:rsidR="003D54FB" w:rsidRPr="00724DAA" w14:paraId="095EBA1A" w14:textId="77777777" w:rsidTr="00B02280">
        <w:tc>
          <w:tcPr>
            <w:tcW w:w="701" w:type="dxa"/>
            <w:tcBorders>
              <w:top w:val="nil"/>
              <w:left w:val="single" w:sz="6" w:space="0" w:color="auto"/>
              <w:bottom w:val="nil"/>
              <w:right w:val="single" w:sz="6" w:space="0" w:color="auto"/>
            </w:tcBorders>
            <w:shd w:val="clear" w:color="auto" w:fill="auto"/>
          </w:tcPr>
          <w:p w14:paraId="4D0E16E5" w14:textId="4A7C94CA" w:rsidR="003D54FB" w:rsidRPr="00724DAA" w:rsidRDefault="004228AF" w:rsidP="00944B31">
            <w:pPr>
              <w:textAlignment w:val="baseline"/>
              <w:rPr>
                <w:rFonts w:ascii="Arial" w:hAnsi="Arial" w:cs="Arial"/>
                <w:sz w:val="22"/>
                <w:szCs w:val="22"/>
              </w:rPr>
            </w:pPr>
            <w:r w:rsidRPr="00724DAA">
              <w:rPr>
                <w:rFonts w:ascii="Arial" w:hAnsi="Arial" w:cs="Arial"/>
                <w:sz w:val="22"/>
                <w:szCs w:val="22"/>
              </w:rPr>
              <w:t>3</w:t>
            </w:r>
            <w:r w:rsidR="00B02280" w:rsidRPr="00724DAA">
              <w:rPr>
                <w:rFonts w:ascii="Arial" w:hAnsi="Arial" w:cs="Arial"/>
                <w:sz w:val="22"/>
                <w:szCs w:val="22"/>
              </w:rPr>
              <w:t>1</w:t>
            </w:r>
            <w:r w:rsidR="003D54FB" w:rsidRPr="00724DAA">
              <w:rPr>
                <w:rFonts w:ascii="Arial" w:hAnsi="Arial" w:cs="Arial"/>
                <w:sz w:val="22"/>
                <w:szCs w:val="22"/>
              </w:rPr>
              <w:t>/2</w:t>
            </w:r>
            <w:r w:rsidR="00AA5EB7" w:rsidRPr="00724DAA">
              <w:rPr>
                <w:rFonts w:ascii="Arial" w:hAnsi="Arial" w:cs="Arial"/>
                <w:sz w:val="22"/>
                <w:szCs w:val="22"/>
              </w:rPr>
              <w:t>2</w:t>
            </w:r>
          </w:p>
        </w:tc>
        <w:tc>
          <w:tcPr>
            <w:tcW w:w="6678" w:type="dxa"/>
            <w:tcBorders>
              <w:top w:val="nil"/>
              <w:left w:val="nil"/>
              <w:bottom w:val="nil"/>
              <w:right w:val="single" w:sz="6" w:space="0" w:color="auto"/>
            </w:tcBorders>
            <w:shd w:val="clear" w:color="auto" w:fill="auto"/>
          </w:tcPr>
          <w:p w14:paraId="7BEB3D1D" w14:textId="77777777" w:rsidR="004228AF" w:rsidRPr="00724DAA" w:rsidRDefault="004228AF" w:rsidP="003D54FB">
            <w:pPr>
              <w:rPr>
                <w:rFonts w:ascii="Arial" w:hAnsi="Arial" w:cs="Arial"/>
                <w:sz w:val="22"/>
                <w:szCs w:val="22"/>
              </w:rPr>
            </w:pPr>
            <w:r w:rsidRPr="00724DAA">
              <w:rPr>
                <w:rFonts w:ascii="Arial" w:hAnsi="Arial" w:cs="Arial"/>
                <w:b/>
                <w:bCs/>
                <w:sz w:val="22"/>
                <w:szCs w:val="22"/>
              </w:rPr>
              <w:t>Møteplan framover</w:t>
            </w:r>
            <w:r w:rsidRPr="00724DAA">
              <w:rPr>
                <w:rFonts w:ascii="Arial" w:hAnsi="Arial" w:cs="Arial"/>
                <w:sz w:val="22"/>
                <w:szCs w:val="22"/>
              </w:rPr>
              <w:t xml:space="preserve"> </w:t>
            </w:r>
          </w:p>
          <w:p w14:paraId="7B200569" w14:textId="77777777" w:rsidR="004228AF" w:rsidRPr="00724DAA" w:rsidRDefault="004228AF" w:rsidP="003D54FB">
            <w:pPr>
              <w:rPr>
                <w:rFonts w:ascii="Arial" w:hAnsi="Arial" w:cs="Arial"/>
                <w:sz w:val="22"/>
                <w:szCs w:val="22"/>
              </w:rPr>
            </w:pPr>
          </w:p>
          <w:p w14:paraId="08373DFD" w14:textId="77777777" w:rsidR="007450A4" w:rsidRPr="00724DAA" w:rsidRDefault="004228AF" w:rsidP="003D54FB">
            <w:pPr>
              <w:rPr>
                <w:rFonts w:ascii="Arial" w:hAnsi="Arial" w:cs="Arial"/>
                <w:sz w:val="22"/>
                <w:szCs w:val="22"/>
              </w:rPr>
            </w:pPr>
            <w:r w:rsidRPr="00724DAA">
              <w:rPr>
                <w:rFonts w:ascii="Arial" w:hAnsi="Arial" w:cs="Arial"/>
                <w:sz w:val="22"/>
                <w:szCs w:val="22"/>
              </w:rPr>
              <w:t>Styret vedtok følgende møteplan:</w:t>
            </w:r>
            <w:r w:rsidRPr="00724DAA">
              <w:rPr>
                <w:rFonts w:ascii="Arial" w:hAnsi="Arial" w:cs="Arial"/>
                <w:sz w:val="22"/>
                <w:szCs w:val="22"/>
              </w:rPr>
              <w:br/>
              <w:t>2022: 15.06, 24.08, 22.09, 26.10, 07.12.</w:t>
            </w:r>
            <w:r w:rsidRPr="00724DAA">
              <w:rPr>
                <w:rFonts w:ascii="Arial" w:hAnsi="Arial" w:cs="Arial"/>
                <w:sz w:val="22"/>
                <w:szCs w:val="22"/>
              </w:rPr>
              <w:br/>
              <w:t xml:space="preserve">2023: 11.01, 15.02, 22.03, 11.04 og årsmøte 19.04 </w:t>
            </w:r>
          </w:p>
          <w:p w14:paraId="30912FED" w14:textId="2D7F5045" w:rsidR="004228AF" w:rsidRPr="00724DAA" w:rsidRDefault="004228AF" w:rsidP="003D54FB">
            <w:pPr>
              <w:rPr>
                <w:rFonts w:ascii="Arial" w:hAnsi="Arial" w:cs="Arial"/>
                <w:b/>
                <w:sz w:val="22"/>
                <w:szCs w:val="22"/>
              </w:rPr>
            </w:pPr>
          </w:p>
        </w:tc>
        <w:tc>
          <w:tcPr>
            <w:tcW w:w="1134" w:type="dxa"/>
            <w:tcBorders>
              <w:top w:val="nil"/>
              <w:left w:val="nil"/>
              <w:bottom w:val="nil"/>
              <w:right w:val="single" w:sz="6" w:space="0" w:color="auto"/>
            </w:tcBorders>
            <w:shd w:val="clear" w:color="auto" w:fill="auto"/>
          </w:tcPr>
          <w:p w14:paraId="4CE85DAE" w14:textId="77777777" w:rsidR="003D54FB" w:rsidRPr="00724DAA" w:rsidRDefault="003D54FB" w:rsidP="00944B31">
            <w:pPr>
              <w:textAlignment w:val="baseline"/>
              <w:rPr>
                <w:rFonts w:ascii="Arial" w:hAnsi="Arial" w:cs="Arial"/>
                <w:sz w:val="22"/>
                <w:szCs w:val="22"/>
              </w:rPr>
            </w:pPr>
          </w:p>
        </w:tc>
      </w:tr>
      <w:tr w:rsidR="003D54FB" w:rsidRPr="00724DAA" w14:paraId="504A39BA" w14:textId="77777777" w:rsidTr="00B02280">
        <w:tc>
          <w:tcPr>
            <w:tcW w:w="701" w:type="dxa"/>
            <w:tcBorders>
              <w:top w:val="nil"/>
              <w:left w:val="single" w:sz="6" w:space="0" w:color="auto"/>
              <w:bottom w:val="nil"/>
              <w:right w:val="single" w:sz="6" w:space="0" w:color="auto"/>
            </w:tcBorders>
            <w:shd w:val="clear" w:color="auto" w:fill="auto"/>
          </w:tcPr>
          <w:p w14:paraId="47F39863" w14:textId="6E6BC709" w:rsidR="003D54FB" w:rsidRPr="00724DAA" w:rsidRDefault="004228AF" w:rsidP="00944B31">
            <w:pPr>
              <w:textAlignment w:val="baseline"/>
              <w:rPr>
                <w:rFonts w:ascii="Arial" w:hAnsi="Arial" w:cs="Arial"/>
                <w:sz w:val="22"/>
                <w:szCs w:val="22"/>
              </w:rPr>
            </w:pPr>
            <w:r w:rsidRPr="00724DAA">
              <w:rPr>
                <w:rFonts w:ascii="Arial" w:hAnsi="Arial" w:cs="Arial"/>
                <w:sz w:val="22"/>
                <w:szCs w:val="22"/>
              </w:rPr>
              <w:t>3</w:t>
            </w:r>
            <w:r w:rsidR="00B02280" w:rsidRPr="00724DAA">
              <w:rPr>
                <w:rFonts w:ascii="Arial" w:hAnsi="Arial" w:cs="Arial"/>
                <w:sz w:val="22"/>
                <w:szCs w:val="22"/>
              </w:rPr>
              <w:t>2</w:t>
            </w:r>
            <w:r w:rsidR="003D54FB" w:rsidRPr="00724DAA">
              <w:rPr>
                <w:rFonts w:ascii="Arial" w:hAnsi="Arial" w:cs="Arial"/>
                <w:sz w:val="22"/>
                <w:szCs w:val="22"/>
              </w:rPr>
              <w:t>/2</w:t>
            </w:r>
            <w:r w:rsidR="00AA5EB7" w:rsidRPr="00724DAA">
              <w:rPr>
                <w:rFonts w:ascii="Arial" w:hAnsi="Arial" w:cs="Arial"/>
                <w:sz w:val="22"/>
                <w:szCs w:val="22"/>
              </w:rPr>
              <w:t>2</w:t>
            </w:r>
          </w:p>
        </w:tc>
        <w:tc>
          <w:tcPr>
            <w:tcW w:w="6678" w:type="dxa"/>
            <w:tcBorders>
              <w:top w:val="nil"/>
              <w:left w:val="nil"/>
              <w:bottom w:val="nil"/>
              <w:right w:val="single" w:sz="6" w:space="0" w:color="auto"/>
            </w:tcBorders>
            <w:shd w:val="clear" w:color="auto" w:fill="auto"/>
          </w:tcPr>
          <w:p w14:paraId="6BAE434C" w14:textId="77777777" w:rsidR="00B02280" w:rsidRPr="00724DAA" w:rsidRDefault="00B02280" w:rsidP="00B02280">
            <w:pPr>
              <w:pStyle w:val="Listeavsnitt"/>
              <w:ind w:left="0"/>
              <w:rPr>
                <w:rFonts w:ascii="Arial" w:hAnsi="Arial" w:cs="Arial"/>
                <w:b/>
                <w:bCs/>
                <w:sz w:val="22"/>
                <w:szCs w:val="22"/>
              </w:rPr>
            </w:pPr>
            <w:r w:rsidRPr="00724DAA">
              <w:rPr>
                <w:rFonts w:ascii="Arial" w:hAnsi="Arial" w:cs="Arial"/>
                <w:b/>
                <w:bCs/>
                <w:sz w:val="22"/>
                <w:szCs w:val="22"/>
              </w:rPr>
              <w:t>Frivillighetens år – status</w:t>
            </w:r>
          </w:p>
          <w:p w14:paraId="7FF52845" w14:textId="77777777" w:rsidR="006422A2" w:rsidRPr="00724DAA" w:rsidRDefault="006422A2" w:rsidP="006422A2">
            <w:pPr>
              <w:spacing w:line="259" w:lineRule="auto"/>
              <w:rPr>
                <w:rFonts w:ascii="Arial" w:hAnsi="Arial" w:cs="Arial"/>
                <w:sz w:val="22"/>
                <w:szCs w:val="22"/>
              </w:rPr>
            </w:pPr>
          </w:p>
          <w:p w14:paraId="4A455233" w14:textId="7DD3EA32" w:rsidR="004228AF" w:rsidRPr="00724DAA" w:rsidRDefault="004228AF" w:rsidP="006422A2">
            <w:pPr>
              <w:spacing w:line="259" w:lineRule="auto"/>
              <w:rPr>
                <w:rFonts w:ascii="Arial" w:hAnsi="Arial" w:cs="Arial"/>
                <w:sz w:val="22"/>
                <w:szCs w:val="22"/>
              </w:rPr>
            </w:pPr>
            <w:r w:rsidRPr="00724DAA">
              <w:rPr>
                <w:rFonts w:ascii="Arial" w:hAnsi="Arial" w:cs="Arial"/>
                <w:sz w:val="22"/>
                <w:szCs w:val="22"/>
              </w:rPr>
              <w:t>Pål og Kjetil orienterte fra møte i prosjektgruppen 18.5.</w:t>
            </w:r>
          </w:p>
          <w:p w14:paraId="45CC8E14" w14:textId="5373704D" w:rsidR="004228AF" w:rsidRPr="00724DAA" w:rsidRDefault="004228AF" w:rsidP="006422A2">
            <w:pPr>
              <w:spacing w:line="259" w:lineRule="auto"/>
              <w:rPr>
                <w:rFonts w:ascii="Arial" w:hAnsi="Arial" w:cs="Arial"/>
                <w:sz w:val="22"/>
                <w:szCs w:val="22"/>
              </w:rPr>
            </w:pPr>
          </w:p>
          <w:p w14:paraId="299C7FC9" w14:textId="2BCD0DA9" w:rsidR="004228AF" w:rsidRPr="00724DAA" w:rsidRDefault="004228AF" w:rsidP="006422A2">
            <w:pPr>
              <w:spacing w:line="259" w:lineRule="auto"/>
              <w:rPr>
                <w:rFonts w:ascii="Arial" w:hAnsi="Arial" w:cs="Arial"/>
                <w:sz w:val="22"/>
                <w:szCs w:val="22"/>
              </w:rPr>
            </w:pPr>
            <w:r w:rsidRPr="00724DAA">
              <w:rPr>
                <w:rFonts w:ascii="Arial" w:hAnsi="Arial" w:cs="Arial"/>
                <w:sz w:val="22"/>
                <w:szCs w:val="22"/>
              </w:rPr>
              <w:t>Kåre sender ut melding til lagene om muligheter for å delta og inntektsmuligheter før sommeren.</w:t>
            </w:r>
          </w:p>
          <w:p w14:paraId="60449368" w14:textId="77777777" w:rsidR="004228AF" w:rsidRDefault="004228AF" w:rsidP="006422A2">
            <w:pPr>
              <w:spacing w:line="259" w:lineRule="auto"/>
              <w:rPr>
                <w:rFonts w:ascii="Arial" w:hAnsi="Arial" w:cs="Arial"/>
                <w:sz w:val="22"/>
                <w:szCs w:val="22"/>
              </w:rPr>
            </w:pPr>
          </w:p>
          <w:p w14:paraId="11EF50D0" w14:textId="77777777" w:rsidR="00724DAA" w:rsidRDefault="00724DAA" w:rsidP="006422A2">
            <w:pPr>
              <w:spacing w:line="259" w:lineRule="auto"/>
              <w:rPr>
                <w:rFonts w:ascii="Arial" w:hAnsi="Arial" w:cs="Arial"/>
                <w:sz w:val="22"/>
                <w:szCs w:val="22"/>
              </w:rPr>
            </w:pPr>
          </w:p>
          <w:p w14:paraId="6729E7BA" w14:textId="41D7E169" w:rsidR="00724DAA" w:rsidRPr="00724DAA" w:rsidRDefault="00724DAA" w:rsidP="006422A2">
            <w:pPr>
              <w:spacing w:line="259" w:lineRule="auto"/>
              <w:rPr>
                <w:rFonts w:ascii="Arial" w:hAnsi="Arial" w:cs="Arial"/>
                <w:sz w:val="22"/>
                <w:szCs w:val="22"/>
              </w:rPr>
            </w:pPr>
          </w:p>
        </w:tc>
        <w:tc>
          <w:tcPr>
            <w:tcW w:w="1134" w:type="dxa"/>
            <w:tcBorders>
              <w:top w:val="nil"/>
              <w:left w:val="nil"/>
              <w:bottom w:val="nil"/>
              <w:right w:val="single" w:sz="6" w:space="0" w:color="auto"/>
            </w:tcBorders>
            <w:shd w:val="clear" w:color="auto" w:fill="auto"/>
          </w:tcPr>
          <w:p w14:paraId="7F7544F6" w14:textId="77777777" w:rsidR="00AB50CA" w:rsidRPr="00724DAA" w:rsidRDefault="00AB50CA" w:rsidP="00944B31">
            <w:pPr>
              <w:textAlignment w:val="baseline"/>
              <w:rPr>
                <w:rFonts w:ascii="Arial" w:hAnsi="Arial" w:cs="Arial"/>
                <w:sz w:val="22"/>
                <w:szCs w:val="22"/>
              </w:rPr>
            </w:pPr>
          </w:p>
          <w:p w14:paraId="447FA95B" w14:textId="77777777" w:rsidR="006422A2" w:rsidRPr="00724DAA" w:rsidRDefault="006422A2" w:rsidP="00944B31">
            <w:pPr>
              <w:textAlignment w:val="baseline"/>
              <w:rPr>
                <w:rFonts w:ascii="Arial" w:hAnsi="Arial" w:cs="Arial"/>
                <w:sz w:val="22"/>
                <w:szCs w:val="22"/>
              </w:rPr>
            </w:pPr>
          </w:p>
          <w:p w14:paraId="17D6700A" w14:textId="77777777" w:rsidR="006422A2" w:rsidRPr="00724DAA" w:rsidRDefault="006422A2" w:rsidP="00B02280">
            <w:pPr>
              <w:textAlignment w:val="baseline"/>
              <w:rPr>
                <w:rFonts w:ascii="Arial" w:hAnsi="Arial" w:cs="Arial"/>
                <w:sz w:val="22"/>
                <w:szCs w:val="22"/>
              </w:rPr>
            </w:pPr>
          </w:p>
          <w:p w14:paraId="22CDFB5D" w14:textId="77777777" w:rsidR="004228AF" w:rsidRPr="00724DAA" w:rsidRDefault="004228AF" w:rsidP="00B02280">
            <w:pPr>
              <w:textAlignment w:val="baseline"/>
              <w:rPr>
                <w:rFonts w:ascii="Arial" w:hAnsi="Arial" w:cs="Arial"/>
                <w:sz w:val="22"/>
                <w:szCs w:val="22"/>
              </w:rPr>
            </w:pPr>
          </w:p>
          <w:p w14:paraId="15664A57" w14:textId="77777777" w:rsidR="004228AF" w:rsidRPr="00724DAA" w:rsidRDefault="004228AF" w:rsidP="00B02280">
            <w:pPr>
              <w:textAlignment w:val="baseline"/>
              <w:rPr>
                <w:rFonts w:ascii="Arial" w:hAnsi="Arial" w:cs="Arial"/>
                <w:sz w:val="22"/>
                <w:szCs w:val="22"/>
              </w:rPr>
            </w:pPr>
          </w:p>
          <w:p w14:paraId="4DABBBA3" w14:textId="2DFDBF03" w:rsidR="004228AF" w:rsidRPr="00724DAA" w:rsidRDefault="004228AF" w:rsidP="00B02280">
            <w:pPr>
              <w:textAlignment w:val="baseline"/>
              <w:rPr>
                <w:rFonts w:ascii="Arial" w:hAnsi="Arial" w:cs="Arial"/>
                <w:sz w:val="22"/>
                <w:szCs w:val="22"/>
              </w:rPr>
            </w:pPr>
            <w:r w:rsidRPr="00724DAA">
              <w:rPr>
                <w:rFonts w:ascii="Arial" w:hAnsi="Arial" w:cs="Arial"/>
                <w:sz w:val="22"/>
                <w:szCs w:val="22"/>
              </w:rPr>
              <w:t>Kåre</w:t>
            </w:r>
          </w:p>
        </w:tc>
      </w:tr>
      <w:tr w:rsidR="00876523" w:rsidRPr="00724DAA" w14:paraId="79B507C8" w14:textId="77777777" w:rsidTr="00B02280">
        <w:tc>
          <w:tcPr>
            <w:tcW w:w="701" w:type="dxa"/>
            <w:tcBorders>
              <w:top w:val="nil"/>
              <w:left w:val="single" w:sz="6" w:space="0" w:color="auto"/>
              <w:bottom w:val="nil"/>
              <w:right w:val="single" w:sz="6" w:space="0" w:color="auto"/>
            </w:tcBorders>
            <w:shd w:val="clear" w:color="auto" w:fill="auto"/>
          </w:tcPr>
          <w:p w14:paraId="66334B35" w14:textId="39F6F802" w:rsidR="00876523" w:rsidRPr="00724DAA" w:rsidRDefault="00876523" w:rsidP="00876523">
            <w:pPr>
              <w:textAlignment w:val="baseline"/>
              <w:rPr>
                <w:rFonts w:ascii="Arial" w:hAnsi="Arial" w:cs="Arial"/>
                <w:sz w:val="22"/>
                <w:szCs w:val="22"/>
              </w:rPr>
            </w:pPr>
            <w:r w:rsidRPr="00724DAA">
              <w:rPr>
                <w:rFonts w:ascii="Arial" w:hAnsi="Arial" w:cs="Arial"/>
                <w:sz w:val="22"/>
                <w:szCs w:val="22"/>
              </w:rPr>
              <w:lastRenderedPageBreak/>
              <w:t>33/22</w:t>
            </w:r>
          </w:p>
        </w:tc>
        <w:tc>
          <w:tcPr>
            <w:tcW w:w="6678" w:type="dxa"/>
            <w:tcBorders>
              <w:top w:val="nil"/>
              <w:left w:val="nil"/>
              <w:bottom w:val="nil"/>
              <w:right w:val="single" w:sz="6" w:space="0" w:color="auto"/>
            </w:tcBorders>
            <w:shd w:val="clear" w:color="auto" w:fill="auto"/>
          </w:tcPr>
          <w:p w14:paraId="1020FD02" w14:textId="632504BD" w:rsidR="00876523" w:rsidRPr="00724DAA" w:rsidRDefault="00876523" w:rsidP="00876523">
            <w:pPr>
              <w:rPr>
                <w:rFonts w:ascii="Arial" w:hAnsi="Arial" w:cs="Arial"/>
                <w:b/>
                <w:bCs/>
                <w:sz w:val="22"/>
                <w:szCs w:val="22"/>
              </w:rPr>
            </w:pPr>
            <w:r w:rsidRPr="00724DAA">
              <w:rPr>
                <w:rFonts w:ascii="Arial" w:hAnsi="Arial" w:cs="Arial"/>
                <w:b/>
                <w:bCs/>
                <w:sz w:val="22"/>
                <w:szCs w:val="22"/>
              </w:rPr>
              <w:t>Fordeling LAM-midler – tolking av årsmøtets vedtak</w:t>
            </w:r>
          </w:p>
          <w:p w14:paraId="1E33B34F" w14:textId="77777777" w:rsidR="00876523" w:rsidRPr="00724DAA" w:rsidRDefault="00876523" w:rsidP="00876523">
            <w:pPr>
              <w:rPr>
                <w:rFonts w:ascii="Arial" w:hAnsi="Arial" w:cs="Arial"/>
                <w:sz w:val="22"/>
                <w:szCs w:val="22"/>
              </w:rPr>
            </w:pPr>
          </w:p>
          <w:p w14:paraId="5C970107" w14:textId="77777777" w:rsidR="00876523" w:rsidRPr="00724DAA" w:rsidRDefault="00876523" w:rsidP="00876523">
            <w:pPr>
              <w:rPr>
                <w:rFonts w:ascii="Arial" w:hAnsi="Arial" w:cs="Arial"/>
                <w:sz w:val="22"/>
                <w:szCs w:val="22"/>
              </w:rPr>
            </w:pPr>
            <w:r w:rsidRPr="00724DAA">
              <w:rPr>
                <w:rFonts w:ascii="Arial" w:hAnsi="Arial" w:cs="Arial"/>
                <w:sz w:val="22"/>
                <w:szCs w:val="22"/>
              </w:rPr>
              <w:t>Årsmøtets vedtak om fordeling av LAM-midlene inneholdt følgende punkt:</w:t>
            </w:r>
          </w:p>
          <w:p w14:paraId="280F5870" w14:textId="77777777" w:rsidR="00876523" w:rsidRPr="00724DAA" w:rsidRDefault="00876523" w:rsidP="00876523">
            <w:pPr>
              <w:rPr>
                <w:rFonts w:ascii="Arial" w:hAnsi="Arial" w:cs="Arial"/>
                <w:sz w:val="22"/>
                <w:szCs w:val="22"/>
              </w:rPr>
            </w:pPr>
          </w:p>
          <w:p w14:paraId="6FC093EE" w14:textId="77777777" w:rsidR="00876523" w:rsidRPr="00724DAA" w:rsidRDefault="00876523" w:rsidP="00876523">
            <w:pPr>
              <w:rPr>
                <w:rFonts w:ascii="Arial" w:hAnsi="Arial" w:cs="Arial"/>
                <w:i/>
                <w:sz w:val="22"/>
                <w:szCs w:val="22"/>
                <w:shd w:val="clear" w:color="auto" w:fill="F9F9F9"/>
              </w:rPr>
            </w:pPr>
            <w:r w:rsidRPr="00724DAA">
              <w:rPr>
                <w:rFonts w:ascii="Arial" w:hAnsi="Arial" w:cs="Arial"/>
                <w:i/>
                <w:sz w:val="22"/>
                <w:szCs w:val="22"/>
                <w:shd w:val="clear" w:color="auto" w:fill="F9F9F9"/>
              </w:rPr>
              <w:t xml:space="preserve">-Fleridrettslag tildeles kr. 10 000 pr gruppe ut over en. Det forutsettes at gruppene har egne styrer og egne </w:t>
            </w:r>
            <w:proofErr w:type="spellStart"/>
            <w:r w:rsidRPr="00724DAA">
              <w:rPr>
                <w:rFonts w:ascii="Arial" w:hAnsi="Arial" w:cs="Arial"/>
                <w:i/>
                <w:sz w:val="22"/>
                <w:szCs w:val="22"/>
                <w:shd w:val="clear" w:color="auto" w:fill="F9F9F9"/>
              </w:rPr>
              <w:t>avdelingsregnskap</w:t>
            </w:r>
            <w:proofErr w:type="spellEnd"/>
            <w:r w:rsidRPr="00724DAA">
              <w:rPr>
                <w:rFonts w:ascii="Arial" w:hAnsi="Arial" w:cs="Arial"/>
                <w:i/>
                <w:sz w:val="22"/>
                <w:szCs w:val="22"/>
                <w:shd w:val="clear" w:color="auto" w:fill="F9F9F9"/>
              </w:rPr>
              <w:t xml:space="preserve">.  </w:t>
            </w:r>
          </w:p>
          <w:p w14:paraId="49F80A18" w14:textId="77777777" w:rsidR="00876523" w:rsidRPr="00724DAA" w:rsidRDefault="00876523" w:rsidP="00876523">
            <w:pPr>
              <w:rPr>
                <w:rFonts w:ascii="Arial" w:hAnsi="Arial" w:cs="Arial"/>
                <w:i/>
                <w:sz w:val="22"/>
                <w:szCs w:val="22"/>
                <w:shd w:val="clear" w:color="auto" w:fill="F9F9F9"/>
              </w:rPr>
            </w:pPr>
          </w:p>
          <w:p w14:paraId="4BA825A4" w14:textId="1B33C93A" w:rsidR="00876523" w:rsidRPr="00724DAA" w:rsidRDefault="00876523" w:rsidP="00876523">
            <w:pPr>
              <w:rPr>
                <w:rFonts w:ascii="Arial" w:hAnsi="Arial" w:cs="Arial"/>
                <w:iCs/>
                <w:sz w:val="22"/>
                <w:szCs w:val="22"/>
                <w:shd w:val="clear" w:color="auto" w:fill="F9F9F9"/>
              </w:rPr>
            </w:pPr>
            <w:r w:rsidRPr="00724DAA">
              <w:rPr>
                <w:rFonts w:ascii="Arial" w:hAnsi="Arial" w:cs="Arial"/>
                <w:iCs/>
                <w:sz w:val="22"/>
                <w:szCs w:val="22"/>
                <w:shd w:val="clear" w:color="auto" w:fill="F9F9F9"/>
              </w:rPr>
              <w:t xml:space="preserve">Styret fattet følgende vedtak: </w:t>
            </w:r>
          </w:p>
          <w:p w14:paraId="0CB8E623" w14:textId="77777777" w:rsidR="00876523" w:rsidRPr="00724DAA" w:rsidRDefault="00876523" w:rsidP="00876523">
            <w:pPr>
              <w:rPr>
                <w:rFonts w:ascii="Arial" w:hAnsi="Arial" w:cs="Arial"/>
                <w:iCs/>
                <w:sz w:val="22"/>
                <w:szCs w:val="22"/>
                <w:shd w:val="clear" w:color="auto" w:fill="F9F9F9"/>
              </w:rPr>
            </w:pPr>
          </w:p>
          <w:p w14:paraId="2C619339" w14:textId="23E5E711" w:rsidR="00876523" w:rsidRPr="00724DAA" w:rsidRDefault="00876523" w:rsidP="00876523">
            <w:pPr>
              <w:pStyle w:val="Listeavsnitt"/>
              <w:numPr>
                <w:ilvl w:val="0"/>
                <w:numId w:val="16"/>
              </w:numPr>
              <w:rPr>
                <w:rFonts w:ascii="Arial" w:hAnsi="Arial" w:cs="Arial"/>
                <w:iCs/>
                <w:sz w:val="22"/>
                <w:szCs w:val="22"/>
                <w:shd w:val="clear" w:color="auto" w:fill="F9F9F9"/>
              </w:rPr>
            </w:pPr>
            <w:r w:rsidRPr="00724DAA">
              <w:rPr>
                <w:rFonts w:ascii="Arial" w:hAnsi="Arial" w:cs="Arial"/>
                <w:iCs/>
                <w:sz w:val="22"/>
                <w:szCs w:val="22"/>
                <w:shd w:val="clear" w:color="auto" w:fill="F9F9F9"/>
              </w:rPr>
              <w:t xml:space="preserve">Et idrettslag er berettiget til særlig LAM-tilskudd for grupper ut over </w:t>
            </w:r>
            <w:r w:rsidR="00724DAA" w:rsidRPr="00724DAA">
              <w:rPr>
                <w:rFonts w:ascii="Arial" w:hAnsi="Arial" w:cs="Arial"/>
                <w:iCs/>
                <w:sz w:val="22"/>
                <w:szCs w:val="22"/>
                <w:shd w:val="clear" w:color="auto" w:fill="F9F9F9"/>
              </w:rPr>
              <w:t>en</w:t>
            </w:r>
            <w:r w:rsidRPr="00724DAA">
              <w:rPr>
                <w:rFonts w:ascii="Arial" w:hAnsi="Arial" w:cs="Arial"/>
                <w:iCs/>
                <w:sz w:val="22"/>
                <w:szCs w:val="22"/>
                <w:shd w:val="clear" w:color="auto" w:fill="F9F9F9"/>
              </w:rPr>
              <w:t xml:space="preserve"> når gruppestyret er valgt på årsmøtet, gruppene driver ulike særidretter og det er ført </w:t>
            </w:r>
            <w:proofErr w:type="spellStart"/>
            <w:r w:rsidRPr="00724DAA">
              <w:rPr>
                <w:rFonts w:ascii="Arial" w:hAnsi="Arial" w:cs="Arial"/>
                <w:iCs/>
                <w:sz w:val="22"/>
                <w:szCs w:val="22"/>
                <w:shd w:val="clear" w:color="auto" w:fill="F9F9F9"/>
              </w:rPr>
              <w:t>avdelingsregnskap</w:t>
            </w:r>
            <w:proofErr w:type="spellEnd"/>
            <w:r w:rsidRPr="00724DAA">
              <w:rPr>
                <w:rFonts w:ascii="Arial" w:hAnsi="Arial" w:cs="Arial"/>
                <w:iCs/>
                <w:sz w:val="22"/>
                <w:szCs w:val="22"/>
                <w:shd w:val="clear" w:color="auto" w:fill="F9F9F9"/>
              </w:rPr>
              <w:t xml:space="preserve"> som kan skille økonomien.</w:t>
            </w:r>
            <w:r w:rsidRPr="00724DAA">
              <w:rPr>
                <w:rFonts w:ascii="Arial" w:hAnsi="Arial" w:cs="Arial"/>
                <w:iCs/>
                <w:sz w:val="22"/>
                <w:szCs w:val="22"/>
                <w:shd w:val="clear" w:color="auto" w:fill="F9F9F9"/>
              </w:rPr>
              <w:br/>
            </w:r>
          </w:p>
          <w:p w14:paraId="60B75D6D" w14:textId="1B0217A9" w:rsidR="00876523" w:rsidRPr="00724DAA" w:rsidRDefault="00876523" w:rsidP="00EC1659">
            <w:pPr>
              <w:pStyle w:val="Listeavsnitt"/>
              <w:numPr>
                <w:ilvl w:val="0"/>
                <w:numId w:val="16"/>
              </w:numPr>
              <w:rPr>
                <w:rFonts w:ascii="Arial" w:hAnsi="Arial" w:cs="Arial"/>
                <w:iCs/>
                <w:sz w:val="22"/>
                <w:szCs w:val="22"/>
                <w:shd w:val="clear" w:color="auto" w:fill="F9F9F9"/>
              </w:rPr>
            </w:pPr>
            <w:r w:rsidRPr="00724DAA">
              <w:rPr>
                <w:rFonts w:ascii="Arial" w:hAnsi="Arial" w:cs="Arial"/>
                <w:iCs/>
                <w:sz w:val="22"/>
                <w:szCs w:val="22"/>
                <w:shd w:val="clear" w:color="auto" w:fill="F9F9F9"/>
              </w:rPr>
              <w:t xml:space="preserve">Daglig leder sender ut til lagene en oversikt over hvordan dette vil slå ut, og ber lagene komme med </w:t>
            </w:r>
            <w:r w:rsidR="00724DAA" w:rsidRPr="00724DAA">
              <w:rPr>
                <w:rFonts w:ascii="Arial" w:hAnsi="Arial" w:cs="Arial"/>
                <w:iCs/>
                <w:sz w:val="22"/>
                <w:szCs w:val="22"/>
                <w:shd w:val="clear" w:color="auto" w:fill="F9F9F9"/>
              </w:rPr>
              <w:t xml:space="preserve">eventuelle </w:t>
            </w:r>
            <w:r w:rsidRPr="00724DAA">
              <w:rPr>
                <w:rFonts w:ascii="Arial" w:hAnsi="Arial" w:cs="Arial"/>
                <w:iCs/>
                <w:sz w:val="22"/>
                <w:szCs w:val="22"/>
                <w:shd w:val="clear" w:color="auto" w:fill="F9F9F9"/>
              </w:rPr>
              <w:t>merknader innen en rimelig frist.</w:t>
            </w:r>
          </w:p>
          <w:p w14:paraId="58D91661" w14:textId="563129FC" w:rsidR="00876523" w:rsidRPr="00724DAA" w:rsidRDefault="00876523" w:rsidP="00876523">
            <w:pPr>
              <w:rPr>
                <w:rFonts w:ascii="Arial" w:hAnsi="Arial" w:cs="Arial"/>
                <w:sz w:val="22"/>
                <w:szCs w:val="22"/>
              </w:rPr>
            </w:pPr>
          </w:p>
        </w:tc>
        <w:tc>
          <w:tcPr>
            <w:tcW w:w="1134" w:type="dxa"/>
            <w:tcBorders>
              <w:top w:val="nil"/>
              <w:left w:val="nil"/>
              <w:bottom w:val="nil"/>
              <w:right w:val="single" w:sz="6" w:space="0" w:color="auto"/>
            </w:tcBorders>
            <w:shd w:val="clear" w:color="auto" w:fill="auto"/>
          </w:tcPr>
          <w:p w14:paraId="7588009A" w14:textId="77777777" w:rsidR="00876523" w:rsidRPr="00724DAA" w:rsidRDefault="00876523" w:rsidP="00876523">
            <w:pPr>
              <w:textAlignment w:val="baseline"/>
              <w:rPr>
                <w:rFonts w:ascii="Arial" w:hAnsi="Arial" w:cs="Arial"/>
                <w:sz w:val="22"/>
                <w:szCs w:val="22"/>
              </w:rPr>
            </w:pPr>
          </w:p>
          <w:p w14:paraId="7D8C0442" w14:textId="77777777" w:rsidR="00876523" w:rsidRPr="00724DAA" w:rsidRDefault="00876523" w:rsidP="00876523">
            <w:pPr>
              <w:textAlignment w:val="baseline"/>
              <w:rPr>
                <w:rFonts w:ascii="Arial" w:hAnsi="Arial" w:cs="Arial"/>
                <w:sz w:val="22"/>
                <w:szCs w:val="22"/>
              </w:rPr>
            </w:pPr>
          </w:p>
          <w:p w14:paraId="7F8C62F7" w14:textId="77777777" w:rsidR="00876523" w:rsidRPr="00724DAA" w:rsidRDefault="00876523" w:rsidP="00876523">
            <w:pPr>
              <w:textAlignment w:val="baseline"/>
              <w:rPr>
                <w:rFonts w:ascii="Arial" w:hAnsi="Arial" w:cs="Arial"/>
                <w:sz w:val="22"/>
                <w:szCs w:val="22"/>
              </w:rPr>
            </w:pPr>
          </w:p>
          <w:p w14:paraId="47BD9BD6" w14:textId="77777777" w:rsidR="00876523" w:rsidRPr="00724DAA" w:rsidRDefault="00876523" w:rsidP="00876523">
            <w:pPr>
              <w:textAlignment w:val="baseline"/>
              <w:rPr>
                <w:rFonts w:ascii="Arial" w:hAnsi="Arial" w:cs="Arial"/>
                <w:sz w:val="22"/>
                <w:szCs w:val="22"/>
              </w:rPr>
            </w:pPr>
          </w:p>
          <w:p w14:paraId="50102F31" w14:textId="77777777" w:rsidR="00876523" w:rsidRPr="00724DAA" w:rsidRDefault="00876523" w:rsidP="00876523">
            <w:pPr>
              <w:textAlignment w:val="baseline"/>
              <w:rPr>
                <w:rFonts w:ascii="Arial" w:hAnsi="Arial" w:cs="Arial"/>
                <w:sz w:val="22"/>
                <w:szCs w:val="22"/>
              </w:rPr>
            </w:pPr>
          </w:p>
          <w:p w14:paraId="17EF4B76" w14:textId="77777777" w:rsidR="00876523" w:rsidRPr="00724DAA" w:rsidRDefault="00876523" w:rsidP="00876523">
            <w:pPr>
              <w:textAlignment w:val="baseline"/>
              <w:rPr>
                <w:rFonts w:ascii="Arial" w:hAnsi="Arial" w:cs="Arial"/>
                <w:sz w:val="22"/>
                <w:szCs w:val="22"/>
              </w:rPr>
            </w:pPr>
          </w:p>
          <w:p w14:paraId="522EAD7B" w14:textId="77777777" w:rsidR="00876523" w:rsidRPr="00724DAA" w:rsidRDefault="00876523" w:rsidP="00876523">
            <w:pPr>
              <w:textAlignment w:val="baseline"/>
              <w:rPr>
                <w:rFonts w:ascii="Arial" w:hAnsi="Arial" w:cs="Arial"/>
                <w:sz w:val="22"/>
                <w:szCs w:val="22"/>
              </w:rPr>
            </w:pPr>
          </w:p>
          <w:p w14:paraId="63C229B0" w14:textId="77777777" w:rsidR="00876523" w:rsidRPr="00724DAA" w:rsidRDefault="00876523" w:rsidP="00876523">
            <w:pPr>
              <w:textAlignment w:val="baseline"/>
              <w:rPr>
                <w:rFonts w:ascii="Arial" w:hAnsi="Arial" w:cs="Arial"/>
                <w:sz w:val="22"/>
                <w:szCs w:val="22"/>
              </w:rPr>
            </w:pPr>
          </w:p>
          <w:p w14:paraId="2AC63542" w14:textId="77777777" w:rsidR="00876523" w:rsidRPr="00724DAA" w:rsidRDefault="00876523" w:rsidP="00876523">
            <w:pPr>
              <w:textAlignment w:val="baseline"/>
              <w:rPr>
                <w:rFonts w:ascii="Arial" w:hAnsi="Arial" w:cs="Arial"/>
                <w:sz w:val="22"/>
                <w:szCs w:val="22"/>
              </w:rPr>
            </w:pPr>
          </w:p>
          <w:p w14:paraId="10F5E32C" w14:textId="77777777" w:rsidR="00876523" w:rsidRPr="00724DAA" w:rsidRDefault="00876523" w:rsidP="00876523">
            <w:pPr>
              <w:textAlignment w:val="baseline"/>
              <w:rPr>
                <w:rFonts w:ascii="Arial" w:hAnsi="Arial" w:cs="Arial"/>
                <w:sz w:val="22"/>
                <w:szCs w:val="22"/>
              </w:rPr>
            </w:pPr>
          </w:p>
          <w:p w14:paraId="4418B952" w14:textId="77777777" w:rsidR="00876523" w:rsidRPr="00724DAA" w:rsidRDefault="00876523" w:rsidP="00876523">
            <w:pPr>
              <w:textAlignment w:val="baseline"/>
              <w:rPr>
                <w:rFonts w:ascii="Arial" w:hAnsi="Arial" w:cs="Arial"/>
                <w:sz w:val="22"/>
                <w:szCs w:val="22"/>
              </w:rPr>
            </w:pPr>
          </w:p>
          <w:p w14:paraId="038A4A52" w14:textId="77777777" w:rsidR="00876523" w:rsidRPr="00724DAA" w:rsidRDefault="00876523" w:rsidP="00876523">
            <w:pPr>
              <w:textAlignment w:val="baseline"/>
              <w:rPr>
                <w:rFonts w:ascii="Arial" w:hAnsi="Arial" w:cs="Arial"/>
                <w:sz w:val="22"/>
                <w:szCs w:val="22"/>
              </w:rPr>
            </w:pPr>
          </w:p>
          <w:p w14:paraId="6B51E2DC" w14:textId="77777777" w:rsidR="00876523" w:rsidRPr="00724DAA" w:rsidRDefault="00876523" w:rsidP="00876523">
            <w:pPr>
              <w:textAlignment w:val="baseline"/>
              <w:rPr>
                <w:rFonts w:ascii="Arial" w:hAnsi="Arial" w:cs="Arial"/>
                <w:sz w:val="22"/>
                <w:szCs w:val="22"/>
              </w:rPr>
            </w:pPr>
          </w:p>
          <w:p w14:paraId="3F78FF2B" w14:textId="77777777" w:rsidR="00876523" w:rsidRPr="00724DAA" w:rsidRDefault="00876523" w:rsidP="00876523">
            <w:pPr>
              <w:textAlignment w:val="baseline"/>
              <w:rPr>
                <w:rFonts w:ascii="Arial" w:hAnsi="Arial" w:cs="Arial"/>
                <w:sz w:val="22"/>
                <w:szCs w:val="22"/>
              </w:rPr>
            </w:pPr>
          </w:p>
          <w:p w14:paraId="1FE1E82B" w14:textId="77777777" w:rsidR="00876523" w:rsidRPr="00724DAA" w:rsidRDefault="00876523" w:rsidP="00876523">
            <w:pPr>
              <w:textAlignment w:val="baseline"/>
              <w:rPr>
                <w:rFonts w:ascii="Arial" w:hAnsi="Arial" w:cs="Arial"/>
                <w:sz w:val="22"/>
                <w:szCs w:val="22"/>
              </w:rPr>
            </w:pPr>
          </w:p>
          <w:p w14:paraId="38948167" w14:textId="77777777" w:rsidR="00876523" w:rsidRPr="00724DAA" w:rsidRDefault="00876523" w:rsidP="00876523">
            <w:pPr>
              <w:textAlignment w:val="baseline"/>
              <w:rPr>
                <w:rFonts w:ascii="Arial" w:hAnsi="Arial" w:cs="Arial"/>
                <w:sz w:val="22"/>
                <w:szCs w:val="22"/>
              </w:rPr>
            </w:pPr>
          </w:p>
          <w:p w14:paraId="1B3C772F" w14:textId="343526B5" w:rsidR="00876523" w:rsidRPr="00724DAA" w:rsidRDefault="00876523" w:rsidP="00876523">
            <w:pPr>
              <w:textAlignment w:val="baseline"/>
              <w:rPr>
                <w:rFonts w:ascii="Arial" w:hAnsi="Arial" w:cs="Arial"/>
                <w:sz w:val="22"/>
                <w:szCs w:val="22"/>
              </w:rPr>
            </w:pPr>
            <w:r w:rsidRPr="00724DAA">
              <w:rPr>
                <w:rFonts w:ascii="Arial" w:hAnsi="Arial" w:cs="Arial"/>
                <w:sz w:val="22"/>
                <w:szCs w:val="22"/>
              </w:rPr>
              <w:t>Kåre</w:t>
            </w:r>
          </w:p>
        </w:tc>
      </w:tr>
      <w:tr w:rsidR="00876523" w:rsidRPr="00724DAA" w14:paraId="132C2AE9" w14:textId="77777777" w:rsidTr="00B02280">
        <w:tc>
          <w:tcPr>
            <w:tcW w:w="701" w:type="dxa"/>
            <w:tcBorders>
              <w:top w:val="nil"/>
              <w:left w:val="single" w:sz="6" w:space="0" w:color="auto"/>
              <w:bottom w:val="nil"/>
              <w:right w:val="single" w:sz="6" w:space="0" w:color="auto"/>
            </w:tcBorders>
            <w:shd w:val="clear" w:color="auto" w:fill="auto"/>
          </w:tcPr>
          <w:p w14:paraId="50502F77" w14:textId="08E2B2C3" w:rsidR="00876523" w:rsidRPr="00724DAA" w:rsidRDefault="00724DAA" w:rsidP="00876523">
            <w:pPr>
              <w:textAlignment w:val="baseline"/>
              <w:rPr>
                <w:rFonts w:ascii="Arial" w:hAnsi="Arial" w:cs="Arial"/>
                <w:sz w:val="22"/>
                <w:szCs w:val="22"/>
              </w:rPr>
            </w:pPr>
            <w:r w:rsidRPr="00724DAA">
              <w:rPr>
                <w:rFonts w:ascii="Arial" w:hAnsi="Arial" w:cs="Arial"/>
                <w:sz w:val="22"/>
                <w:szCs w:val="22"/>
              </w:rPr>
              <w:t>3</w:t>
            </w:r>
            <w:r w:rsidR="00876523" w:rsidRPr="00724DAA">
              <w:rPr>
                <w:rFonts w:ascii="Arial" w:hAnsi="Arial" w:cs="Arial"/>
                <w:sz w:val="22"/>
                <w:szCs w:val="22"/>
              </w:rPr>
              <w:t>4/22</w:t>
            </w:r>
          </w:p>
          <w:p w14:paraId="545C1755" w14:textId="7B142EB1" w:rsidR="00876523" w:rsidRPr="00724DAA" w:rsidRDefault="00876523" w:rsidP="00876523">
            <w:pPr>
              <w:textAlignment w:val="baseline"/>
              <w:rPr>
                <w:rFonts w:ascii="Arial" w:hAnsi="Arial" w:cs="Arial"/>
                <w:sz w:val="22"/>
                <w:szCs w:val="22"/>
              </w:rPr>
            </w:pPr>
          </w:p>
        </w:tc>
        <w:tc>
          <w:tcPr>
            <w:tcW w:w="6678" w:type="dxa"/>
            <w:tcBorders>
              <w:top w:val="nil"/>
              <w:left w:val="nil"/>
              <w:bottom w:val="nil"/>
              <w:right w:val="single" w:sz="6" w:space="0" w:color="auto"/>
            </w:tcBorders>
            <w:shd w:val="clear" w:color="auto" w:fill="auto"/>
          </w:tcPr>
          <w:p w14:paraId="0EEE03EB" w14:textId="77777777" w:rsidR="00876523" w:rsidRPr="00724DAA" w:rsidRDefault="00724DAA" w:rsidP="00876523">
            <w:pPr>
              <w:rPr>
                <w:rFonts w:ascii="Arial" w:hAnsi="Arial" w:cs="Arial"/>
                <w:b/>
                <w:sz w:val="22"/>
                <w:szCs w:val="22"/>
              </w:rPr>
            </w:pPr>
            <w:r w:rsidRPr="00724DAA">
              <w:rPr>
                <w:rFonts w:ascii="Arial" w:hAnsi="Arial" w:cs="Arial"/>
                <w:b/>
                <w:sz w:val="22"/>
                <w:szCs w:val="22"/>
              </w:rPr>
              <w:t>Nytt fra kommunen</w:t>
            </w:r>
          </w:p>
          <w:p w14:paraId="450FC306" w14:textId="77777777" w:rsidR="00724DAA" w:rsidRPr="00724DAA" w:rsidRDefault="00724DAA" w:rsidP="00876523">
            <w:pPr>
              <w:rPr>
                <w:rFonts w:ascii="Arial" w:hAnsi="Arial" w:cs="Arial"/>
                <w:b/>
                <w:sz w:val="22"/>
                <w:szCs w:val="22"/>
              </w:rPr>
            </w:pPr>
          </w:p>
          <w:p w14:paraId="3C2E6AD8" w14:textId="77777777" w:rsidR="00724DAA" w:rsidRPr="00724DAA" w:rsidRDefault="00724DAA" w:rsidP="00876523">
            <w:pPr>
              <w:rPr>
                <w:rFonts w:ascii="Arial" w:hAnsi="Arial" w:cs="Arial"/>
                <w:bCs/>
                <w:sz w:val="22"/>
                <w:szCs w:val="22"/>
              </w:rPr>
            </w:pPr>
            <w:r w:rsidRPr="00724DAA">
              <w:rPr>
                <w:rFonts w:ascii="Arial" w:hAnsi="Arial" w:cs="Arial"/>
                <w:bCs/>
                <w:sz w:val="22"/>
                <w:szCs w:val="22"/>
              </w:rPr>
              <w:t>Odd Willy orienterte kort om arbeidet med Aktive Sandnes, kommuneplanen og reguleringsplan stadion.</w:t>
            </w:r>
          </w:p>
          <w:p w14:paraId="6BF7F83C" w14:textId="49C8ECBA" w:rsidR="00724DAA" w:rsidRPr="00724DAA" w:rsidRDefault="00724DAA" w:rsidP="00876523">
            <w:pPr>
              <w:rPr>
                <w:rFonts w:ascii="Arial" w:hAnsi="Arial" w:cs="Arial"/>
                <w:b/>
                <w:sz w:val="22"/>
                <w:szCs w:val="22"/>
              </w:rPr>
            </w:pPr>
          </w:p>
        </w:tc>
        <w:tc>
          <w:tcPr>
            <w:tcW w:w="1134" w:type="dxa"/>
            <w:tcBorders>
              <w:top w:val="nil"/>
              <w:left w:val="nil"/>
              <w:bottom w:val="nil"/>
              <w:right w:val="single" w:sz="6" w:space="0" w:color="auto"/>
            </w:tcBorders>
            <w:shd w:val="clear" w:color="auto" w:fill="auto"/>
          </w:tcPr>
          <w:p w14:paraId="22FB0644" w14:textId="2CEF970E" w:rsidR="00876523" w:rsidRPr="00724DAA" w:rsidRDefault="00876523" w:rsidP="00876523">
            <w:pPr>
              <w:textAlignment w:val="baseline"/>
              <w:rPr>
                <w:rFonts w:ascii="Arial" w:hAnsi="Arial" w:cs="Arial"/>
                <w:sz w:val="22"/>
                <w:szCs w:val="22"/>
              </w:rPr>
            </w:pPr>
          </w:p>
        </w:tc>
      </w:tr>
      <w:tr w:rsidR="00876523" w:rsidRPr="00724DAA" w14:paraId="3D5EC5CE" w14:textId="77777777" w:rsidTr="00B02280">
        <w:tc>
          <w:tcPr>
            <w:tcW w:w="701" w:type="dxa"/>
            <w:tcBorders>
              <w:top w:val="nil"/>
              <w:left w:val="single" w:sz="6" w:space="0" w:color="auto"/>
              <w:bottom w:val="nil"/>
              <w:right w:val="single" w:sz="6" w:space="0" w:color="auto"/>
            </w:tcBorders>
            <w:shd w:val="clear" w:color="auto" w:fill="auto"/>
          </w:tcPr>
          <w:p w14:paraId="3AB54806" w14:textId="4C8BEEBB" w:rsidR="00876523" w:rsidRPr="00724DAA" w:rsidRDefault="00724DAA" w:rsidP="00876523">
            <w:pPr>
              <w:textAlignment w:val="baseline"/>
              <w:rPr>
                <w:rFonts w:ascii="Arial" w:hAnsi="Arial" w:cs="Arial"/>
                <w:sz w:val="22"/>
                <w:szCs w:val="22"/>
              </w:rPr>
            </w:pPr>
            <w:r w:rsidRPr="00724DAA">
              <w:rPr>
                <w:rFonts w:ascii="Arial" w:hAnsi="Arial" w:cs="Arial"/>
                <w:sz w:val="22"/>
                <w:szCs w:val="22"/>
              </w:rPr>
              <w:t>3</w:t>
            </w:r>
            <w:r w:rsidR="00876523" w:rsidRPr="00724DAA">
              <w:rPr>
                <w:rFonts w:ascii="Arial" w:hAnsi="Arial" w:cs="Arial"/>
                <w:sz w:val="22"/>
                <w:szCs w:val="22"/>
              </w:rPr>
              <w:t>5/22</w:t>
            </w:r>
          </w:p>
        </w:tc>
        <w:tc>
          <w:tcPr>
            <w:tcW w:w="6678" w:type="dxa"/>
            <w:tcBorders>
              <w:top w:val="nil"/>
              <w:left w:val="nil"/>
              <w:bottom w:val="nil"/>
              <w:right w:val="single" w:sz="6" w:space="0" w:color="auto"/>
            </w:tcBorders>
            <w:shd w:val="clear" w:color="auto" w:fill="auto"/>
          </w:tcPr>
          <w:p w14:paraId="0688C965" w14:textId="0148700F" w:rsidR="00724DAA" w:rsidRPr="00724DAA" w:rsidRDefault="00724DAA" w:rsidP="00724DAA">
            <w:pPr>
              <w:pStyle w:val="Listeavsnitt"/>
              <w:ind w:left="0"/>
              <w:rPr>
                <w:rFonts w:ascii="Arial" w:hAnsi="Arial" w:cs="Arial"/>
                <w:b/>
                <w:bCs/>
                <w:sz w:val="22"/>
                <w:szCs w:val="22"/>
              </w:rPr>
            </w:pPr>
            <w:r w:rsidRPr="00724DAA">
              <w:rPr>
                <w:rFonts w:ascii="Arial" w:hAnsi="Arial" w:cs="Arial"/>
                <w:b/>
                <w:bCs/>
                <w:sz w:val="22"/>
                <w:szCs w:val="22"/>
              </w:rPr>
              <w:t>Eventuelt</w:t>
            </w:r>
          </w:p>
          <w:p w14:paraId="4C54059A" w14:textId="54E10E28" w:rsidR="00876523" w:rsidRPr="00724DAA" w:rsidRDefault="00724DAA" w:rsidP="00876523">
            <w:pPr>
              <w:pStyle w:val="Listeavsnitt"/>
              <w:numPr>
                <w:ilvl w:val="0"/>
                <w:numId w:val="14"/>
              </w:numPr>
              <w:rPr>
                <w:rFonts w:ascii="Arial" w:hAnsi="Arial" w:cs="Arial"/>
                <w:sz w:val="22"/>
                <w:szCs w:val="22"/>
              </w:rPr>
            </w:pPr>
            <w:r w:rsidRPr="00724DAA">
              <w:rPr>
                <w:rFonts w:ascii="Arial" w:hAnsi="Arial" w:cs="Arial"/>
                <w:sz w:val="22"/>
                <w:szCs w:val="22"/>
              </w:rPr>
              <w:t>Oversikt over medlemstall fra siste idrettsregistreringen ble lagt fram.</w:t>
            </w:r>
          </w:p>
          <w:p w14:paraId="26ECB46A" w14:textId="5B4ADAFE" w:rsidR="00876523" w:rsidRPr="00724DAA" w:rsidRDefault="00724DAA" w:rsidP="00876523">
            <w:pPr>
              <w:pStyle w:val="Listeavsnitt"/>
              <w:numPr>
                <w:ilvl w:val="0"/>
                <w:numId w:val="14"/>
              </w:numPr>
              <w:rPr>
                <w:rFonts w:ascii="Arial" w:hAnsi="Arial" w:cs="Arial"/>
                <w:sz w:val="22"/>
                <w:szCs w:val="22"/>
              </w:rPr>
            </w:pPr>
            <w:r w:rsidRPr="00724DAA">
              <w:rPr>
                <w:rFonts w:ascii="Arial" w:hAnsi="Arial" w:cs="Arial"/>
                <w:sz w:val="22"/>
                <w:szCs w:val="22"/>
              </w:rPr>
              <w:t>Orientering fra møte om område-regulering Kvadrat.</w:t>
            </w:r>
          </w:p>
          <w:p w14:paraId="1D5D645C" w14:textId="79057ADE" w:rsidR="00876523" w:rsidRPr="00724DAA" w:rsidRDefault="00724DAA" w:rsidP="00876523">
            <w:pPr>
              <w:pStyle w:val="Listeavsnitt"/>
              <w:numPr>
                <w:ilvl w:val="0"/>
                <w:numId w:val="14"/>
              </w:numPr>
              <w:rPr>
                <w:rFonts w:ascii="Arial" w:hAnsi="Arial" w:cs="Arial"/>
                <w:sz w:val="22"/>
                <w:szCs w:val="22"/>
              </w:rPr>
            </w:pPr>
            <w:r w:rsidRPr="00724DAA">
              <w:rPr>
                <w:rFonts w:ascii="Arial" w:hAnsi="Arial" w:cs="Arial"/>
                <w:sz w:val="22"/>
                <w:szCs w:val="22"/>
              </w:rPr>
              <w:t>Kåre orienterte fra daglig leder-samling 18. – 20. mai 2022.</w:t>
            </w:r>
          </w:p>
          <w:p w14:paraId="5798D0B7" w14:textId="62479474" w:rsidR="00876523" w:rsidRPr="00724DAA" w:rsidRDefault="00876523" w:rsidP="00724DAA">
            <w:pPr>
              <w:pStyle w:val="Listeavsnitt"/>
              <w:rPr>
                <w:rFonts w:ascii="Arial" w:hAnsi="Arial" w:cs="Arial"/>
                <w:sz w:val="22"/>
                <w:szCs w:val="22"/>
              </w:rPr>
            </w:pPr>
          </w:p>
        </w:tc>
        <w:tc>
          <w:tcPr>
            <w:tcW w:w="1134" w:type="dxa"/>
            <w:tcBorders>
              <w:top w:val="nil"/>
              <w:left w:val="nil"/>
              <w:bottom w:val="nil"/>
              <w:right w:val="single" w:sz="6" w:space="0" w:color="auto"/>
            </w:tcBorders>
            <w:shd w:val="clear" w:color="auto" w:fill="auto"/>
          </w:tcPr>
          <w:p w14:paraId="1C8BE1B6" w14:textId="77777777" w:rsidR="00876523" w:rsidRPr="00724DAA" w:rsidRDefault="00876523" w:rsidP="00876523">
            <w:pPr>
              <w:textAlignment w:val="baseline"/>
              <w:rPr>
                <w:rFonts w:ascii="Arial" w:hAnsi="Arial" w:cs="Arial"/>
                <w:sz w:val="22"/>
                <w:szCs w:val="22"/>
              </w:rPr>
            </w:pPr>
          </w:p>
        </w:tc>
      </w:tr>
    </w:tbl>
    <w:p w14:paraId="79ACC6E9" w14:textId="2DE11665" w:rsidR="00944B31" w:rsidRPr="00442132" w:rsidRDefault="00944B31" w:rsidP="00944B31">
      <w:pPr>
        <w:textAlignment w:val="baseline"/>
        <w:rPr>
          <w:rFonts w:ascii="Arial" w:hAnsi="Arial" w:cs="Arial"/>
          <w:sz w:val="22"/>
          <w:szCs w:val="22"/>
        </w:rPr>
      </w:pPr>
      <w:r w:rsidRPr="00442132">
        <w:rPr>
          <w:rFonts w:ascii="Arial" w:hAnsi="Arial" w:cs="Arial"/>
          <w:sz w:val="22"/>
          <w:szCs w:val="22"/>
        </w:rPr>
        <w:t> </w:t>
      </w:r>
    </w:p>
    <w:p w14:paraId="7457BF25" w14:textId="77777777" w:rsidR="00944B31" w:rsidRPr="00442132" w:rsidRDefault="00CB4A6A" w:rsidP="00944B31">
      <w:pPr>
        <w:textAlignment w:val="baseline"/>
        <w:rPr>
          <w:rFonts w:ascii="Arial" w:hAnsi="Arial" w:cs="Arial"/>
          <w:sz w:val="22"/>
          <w:szCs w:val="22"/>
        </w:rPr>
      </w:pPr>
      <w:r w:rsidRPr="00442132">
        <w:rPr>
          <w:rFonts w:ascii="Arial" w:hAnsi="Arial" w:cs="Arial"/>
          <w:sz w:val="22"/>
          <w:szCs w:val="22"/>
        </w:rPr>
        <w:t>Referent: Kåre</w:t>
      </w:r>
    </w:p>
    <w:p w14:paraId="654CE666" w14:textId="77777777" w:rsidR="00A37CE9" w:rsidRPr="00F94676" w:rsidRDefault="00A37CE9">
      <w:pPr>
        <w:rPr>
          <w:rFonts w:ascii="Times New Roman" w:hAnsi="Times New Roman" w:cs="Times New Roman"/>
          <w:sz w:val="22"/>
          <w:szCs w:val="22"/>
        </w:rPr>
      </w:pPr>
    </w:p>
    <w:sectPr w:rsidR="00A37CE9" w:rsidRPr="00F94676" w:rsidSect="00780A12">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14D"/>
    <w:multiLevelType w:val="hybridMultilevel"/>
    <w:tmpl w:val="BB7E55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74025D"/>
    <w:multiLevelType w:val="hybridMultilevel"/>
    <w:tmpl w:val="0B062818"/>
    <w:lvl w:ilvl="0" w:tplc="C4546F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6988"/>
    <w:multiLevelType w:val="hybridMultilevel"/>
    <w:tmpl w:val="BF1AFA7E"/>
    <w:lvl w:ilvl="0" w:tplc="FF36403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1AB4EFF"/>
    <w:multiLevelType w:val="hybridMultilevel"/>
    <w:tmpl w:val="5ED8E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16425"/>
    <w:multiLevelType w:val="hybridMultilevel"/>
    <w:tmpl w:val="509A7292"/>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15:restartNumberingAfterBreak="0">
    <w:nsid w:val="277267A5"/>
    <w:multiLevelType w:val="hybridMultilevel"/>
    <w:tmpl w:val="F3103A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79B2EEE"/>
    <w:multiLevelType w:val="hybridMultilevel"/>
    <w:tmpl w:val="3140D98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7E24E28"/>
    <w:multiLevelType w:val="hybridMultilevel"/>
    <w:tmpl w:val="6ECCE5C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65D4790"/>
    <w:multiLevelType w:val="multilevel"/>
    <w:tmpl w:val="213E8B9A"/>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9" w15:restartNumberingAfterBreak="0">
    <w:nsid w:val="37FD2A50"/>
    <w:multiLevelType w:val="hybridMultilevel"/>
    <w:tmpl w:val="5A58341A"/>
    <w:lvl w:ilvl="0" w:tplc="7840B6D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86D4D95"/>
    <w:multiLevelType w:val="hybridMultilevel"/>
    <w:tmpl w:val="44A49BA0"/>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CD53BFA"/>
    <w:multiLevelType w:val="hybridMultilevel"/>
    <w:tmpl w:val="8D7EB164"/>
    <w:lvl w:ilvl="0" w:tplc="4970C74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49B03F6"/>
    <w:multiLevelType w:val="hybridMultilevel"/>
    <w:tmpl w:val="E5045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112F72"/>
    <w:multiLevelType w:val="multilevel"/>
    <w:tmpl w:val="E22A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7849D8"/>
    <w:multiLevelType w:val="hybridMultilevel"/>
    <w:tmpl w:val="4A10B154"/>
    <w:lvl w:ilvl="0" w:tplc="21FE96F2">
      <w:numFmt w:val="bullet"/>
      <w:lvlText w:val="-"/>
      <w:lvlJc w:val="left"/>
      <w:pPr>
        <w:ind w:left="1776" w:hanging="360"/>
      </w:pPr>
      <w:rPr>
        <w:rFonts w:ascii="Arial" w:eastAsia="Calibri" w:hAnsi="Arial" w:cs="Times New Roman"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7B4A20B6"/>
    <w:multiLevelType w:val="hybridMultilevel"/>
    <w:tmpl w:val="509A7292"/>
    <w:lvl w:ilvl="0" w:tplc="9A1CC67E">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16cid:durableId="2112891297">
    <w:abstractNumId w:val="13"/>
  </w:num>
  <w:num w:numId="2" w16cid:durableId="1372219817">
    <w:abstractNumId w:val="12"/>
  </w:num>
  <w:num w:numId="3" w16cid:durableId="1668483381">
    <w:abstractNumId w:val="14"/>
  </w:num>
  <w:num w:numId="4" w16cid:durableId="401605161">
    <w:abstractNumId w:val="1"/>
  </w:num>
  <w:num w:numId="5" w16cid:durableId="2056737540">
    <w:abstractNumId w:val="3"/>
  </w:num>
  <w:num w:numId="6" w16cid:durableId="1299991168">
    <w:abstractNumId w:val="8"/>
  </w:num>
  <w:num w:numId="7" w16cid:durableId="715662326">
    <w:abstractNumId w:val="6"/>
  </w:num>
  <w:num w:numId="8" w16cid:durableId="124781535">
    <w:abstractNumId w:val="10"/>
  </w:num>
  <w:num w:numId="9" w16cid:durableId="1837837272">
    <w:abstractNumId w:val="7"/>
  </w:num>
  <w:num w:numId="10" w16cid:durableId="785853413">
    <w:abstractNumId w:val="15"/>
  </w:num>
  <w:num w:numId="11" w16cid:durableId="253978278">
    <w:abstractNumId w:val="0"/>
  </w:num>
  <w:num w:numId="12" w16cid:durableId="1722511269">
    <w:abstractNumId w:val="4"/>
  </w:num>
  <w:num w:numId="13" w16cid:durableId="1489980498">
    <w:abstractNumId w:val="5"/>
  </w:num>
  <w:num w:numId="14" w16cid:durableId="660279440">
    <w:abstractNumId w:val="11"/>
  </w:num>
  <w:num w:numId="15" w16cid:durableId="1715035647">
    <w:abstractNumId w:val="9"/>
  </w:num>
  <w:num w:numId="16" w16cid:durableId="995569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31"/>
    <w:rsid w:val="000476B4"/>
    <w:rsid w:val="000752A5"/>
    <w:rsid w:val="00085D03"/>
    <w:rsid w:val="00136200"/>
    <w:rsid w:val="0015135E"/>
    <w:rsid w:val="0017002A"/>
    <w:rsid w:val="001E2342"/>
    <w:rsid w:val="00283A46"/>
    <w:rsid w:val="00285B38"/>
    <w:rsid w:val="00335682"/>
    <w:rsid w:val="00393990"/>
    <w:rsid w:val="003A5D4E"/>
    <w:rsid w:val="003D2DEB"/>
    <w:rsid w:val="003D54FB"/>
    <w:rsid w:val="003E27CB"/>
    <w:rsid w:val="004228AF"/>
    <w:rsid w:val="00442132"/>
    <w:rsid w:val="004B5075"/>
    <w:rsid w:val="004E7EC1"/>
    <w:rsid w:val="005610CA"/>
    <w:rsid w:val="005E5FA1"/>
    <w:rsid w:val="006422A2"/>
    <w:rsid w:val="00672462"/>
    <w:rsid w:val="006B0842"/>
    <w:rsid w:val="006C151B"/>
    <w:rsid w:val="007248C3"/>
    <w:rsid w:val="00724DAA"/>
    <w:rsid w:val="007450A4"/>
    <w:rsid w:val="00780A12"/>
    <w:rsid w:val="00876523"/>
    <w:rsid w:val="00941B3C"/>
    <w:rsid w:val="00944B31"/>
    <w:rsid w:val="009F1C48"/>
    <w:rsid w:val="00A14597"/>
    <w:rsid w:val="00A37CE9"/>
    <w:rsid w:val="00A47862"/>
    <w:rsid w:val="00AA5EB7"/>
    <w:rsid w:val="00AB50CA"/>
    <w:rsid w:val="00AC1D48"/>
    <w:rsid w:val="00B02280"/>
    <w:rsid w:val="00B20F0D"/>
    <w:rsid w:val="00BA1F91"/>
    <w:rsid w:val="00BC5483"/>
    <w:rsid w:val="00C0406D"/>
    <w:rsid w:val="00C24E51"/>
    <w:rsid w:val="00C47B5B"/>
    <w:rsid w:val="00C56BE5"/>
    <w:rsid w:val="00CB4A6A"/>
    <w:rsid w:val="00D12F00"/>
    <w:rsid w:val="00D54F95"/>
    <w:rsid w:val="00D57082"/>
    <w:rsid w:val="00D65CE9"/>
    <w:rsid w:val="00DC0106"/>
    <w:rsid w:val="00DC226F"/>
    <w:rsid w:val="00DD2756"/>
    <w:rsid w:val="00DE1948"/>
    <w:rsid w:val="00E13344"/>
    <w:rsid w:val="00E525C5"/>
    <w:rsid w:val="00E91AFC"/>
    <w:rsid w:val="00F16665"/>
    <w:rsid w:val="00F431AB"/>
    <w:rsid w:val="00F94676"/>
    <w:rsid w:val="00FC7F38"/>
    <w:rsid w:val="00FD140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81D53"/>
  <w14:defaultImageDpi w14:val="300"/>
  <w15:docId w15:val="{DC36281C-F676-B744-B8B3-D14BC095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44B31"/>
    <w:pPr>
      <w:spacing w:before="100" w:beforeAutospacing="1" w:after="100" w:afterAutospacing="1"/>
    </w:pPr>
    <w:rPr>
      <w:rFonts w:ascii="Times New Roman" w:hAnsi="Times New Roman"/>
      <w:sz w:val="20"/>
      <w:szCs w:val="20"/>
    </w:rPr>
  </w:style>
  <w:style w:type="character" w:customStyle="1" w:styleId="normaltextrun">
    <w:name w:val="normaltextrun"/>
    <w:basedOn w:val="Standardskriftforavsnitt"/>
    <w:rsid w:val="00944B31"/>
  </w:style>
  <w:style w:type="character" w:customStyle="1" w:styleId="eop">
    <w:name w:val="eop"/>
    <w:basedOn w:val="Standardskriftforavsnitt"/>
    <w:rsid w:val="00944B31"/>
  </w:style>
  <w:style w:type="character" w:customStyle="1" w:styleId="apple-converted-space">
    <w:name w:val="apple-converted-space"/>
    <w:basedOn w:val="Standardskriftforavsnitt"/>
    <w:rsid w:val="00944B31"/>
  </w:style>
  <w:style w:type="character" w:customStyle="1" w:styleId="spellingerror">
    <w:name w:val="spellingerror"/>
    <w:basedOn w:val="Standardskriftforavsnitt"/>
    <w:rsid w:val="00944B31"/>
  </w:style>
  <w:style w:type="paragraph" w:styleId="Listeavsnitt">
    <w:name w:val="List Paragraph"/>
    <w:basedOn w:val="Normal"/>
    <w:uiPriority w:val="34"/>
    <w:qFormat/>
    <w:rsid w:val="00944B31"/>
    <w:pPr>
      <w:ind w:left="720"/>
      <w:contextualSpacing/>
    </w:pPr>
  </w:style>
  <w:style w:type="character" w:styleId="Hyperkobling">
    <w:name w:val="Hyperlink"/>
    <w:basedOn w:val="Standardskriftforavsnitt"/>
    <w:uiPriority w:val="99"/>
    <w:unhideWhenUsed/>
    <w:rsid w:val="00AA5EB7"/>
    <w:rPr>
      <w:color w:val="0000FF" w:themeColor="hyperlink"/>
      <w:u w:val="single"/>
    </w:rPr>
  </w:style>
  <w:style w:type="character" w:styleId="Ulstomtale">
    <w:name w:val="Unresolved Mention"/>
    <w:basedOn w:val="Standardskriftforavsnitt"/>
    <w:uiPriority w:val="99"/>
    <w:semiHidden/>
    <w:unhideWhenUsed/>
    <w:rsid w:val="006B0842"/>
    <w:rPr>
      <w:color w:val="605E5C"/>
      <w:shd w:val="clear" w:color="auto" w:fill="E1DFDD"/>
    </w:rPr>
  </w:style>
  <w:style w:type="character" w:styleId="Fulgthyperkobling">
    <w:name w:val="FollowedHyperlink"/>
    <w:basedOn w:val="Standardskriftforavsnitt"/>
    <w:uiPriority w:val="99"/>
    <w:semiHidden/>
    <w:unhideWhenUsed/>
    <w:rsid w:val="00F431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54035">
      <w:bodyDiv w:val="1"/>
      <w:marLeft w:val="0"/>
      <w:marRight w:val="0"/>
      <w:marTop w:val="0"/>
      <w:marBottom w:val="0"/>
      <w:divBdr>
        <w:top w:val="none" w:sz="0" w:space="0" w:color="auto"/>
        <w:left w:val="none" w:sz="0" w:space="0" w:color="auto"/>
        <w:bottom w:val="none" w:sz="0" w:space="0" w:color="auto"/>
        <w:right w:val="none" w:sz="0" w:space="0" w:color="auto"/>
      </w:divBdr>
    </w:div>
    <w:div w:id="1978992002">
      <w:bodyDiv w:val="1"/>
      <w:marLeft w:val="0"/>
      <w:marRight w:val="0"/>
      <w:marTop w:val="0"/>
      <w:marBottom w:val="0"/>
      <w:divBdr>
        <w:top w:val="none" w:sz="0" w:space="0" w:color="auto"/>
        <w:left w:val="none" w:sz="0" w:space="0" w:color="auto"/>
        <w:bottom w:val="none" w:sz="0" w:space="0" w:color="auto"/>
        <w:right w:val="none" w:sz="0" w:space="0" w:color="auto"/>
      </w:divBdr>
      <w:divsChild>
        <w:div w:id="353311826">
          <w:marLeft w:val="0"/>
          <w:marRight w:val="0"/>
          <w:marTop w:val="0"/>
          <w:marBottom w:val="0"/>
          <w:divBdr>
            <w:top w:val="none" w:sz="0" w:space="0" w:color="auto"/>
            <w:left w:val="none" w:sz="0" w:space="0" w:color="auto"/>
            <w:bottom w:val="none" w:sz="0" w:space="0" w:color="auto"/>
            <w:right w:val="none" w:sz="0" w:space="0" w:color="auto"/>
          </w:divBdr>
        </w:div>
        <w:div w:id="2147240899">
          <w:marLeft w:val="0"/>
          <w:marRight w:val="0"/>
          <w:marTop w:val="0"/>
          <w:marBottom w:val="0"/>
          <w:divBdr>
            <w:top w:val="none" w:sz="0" w:space="0" w:color="auto"/>
            <w:left w:val="none" w:sz="0" w:space="0" w:color="auto"/>
            <w:bottom w:val="none" w:sz="0" w:space="0" w:color="auto"/>
            <w:right w:val="none" w:sz="0" w:space="0" w:color="auto"/>
          </w:divBdr>
        </w:div>
        <w:div w:id="603853106">
          <w:marLeft w:val="0"/>
          <w:marRight w:val="0"/>
          <w:marTop w:val="0"/>
          <w:marBottom w:val="0"/>
          <w:divBdr>
            <w:top w:val="none" w:sz="0" w:space="0" w:color="auto"/>
            <w:left w:val="none" w:sz="0" w:space="0" w:color="auto"/>
            <w:bottom w:val="none" w:sz="0" w:space="0" w:color="auto"/>
            <w:right w:val="none" w:sz="0" w:space="0" w:color="auto"/>
          </w:divBdr>
        </w:div>
        <w:div w:id="1240168488">
          <w:marLeft w:val="0"/>
          <w:marRight w:val="0"/>
          <w:marTop w:val="0"/>
          <w:marBottom w:val="0"/>
          <w:divBdr>
            <w:top w:val="none" w:sz="0" w:space="0" w:color="auto"/>
            <w:left w:val="none" w:sz="0" w:space="0" w:color="auto"/>
            <w:bottom w:val="none" w:sz="0" w:space="0" w:color="auto"/>
            <w:right w:val="none" w:sz="0" w:space="0" w:color="auto"/>
          </w:divBdr>
        </w:div>
        <w:div w:id="1247882715">
          <w:marLeft w:val="0"/>
          <w:marRight w:val="0"/>
          <w:marTop w:val="0"/>
          <w:marBottom w:val="0"/>
          <w:divBdr>
            <w:top w:val="none" w:sz="0" w:space="0" w:color="auto"/>
            <w:left w:val="none" w:sz="0" w:space="0" w:color="auto"/>
            <w:bottom w:val="none" w:sz="0" w:space="0" w:color="auto"/>
            <w:right w:val="none" w:sz="0" w:space="0" w:color="auto"/>
          </w:divBdr>
        </w:div>
        <w:div w:id="984309836">
          <w:marLeft w:val="0"/>
          <w:marRight w:val="0"/>
          <w:marTop w:val="0"/>
          <w:marBottom w:val="0"/>
          <w:divBdr>
            <w:top w:val="none" w:sz="0" w:space="0" w:color="auto"/>
            <w:left w:val="none" w:sz="0" w:space="0" w:color="auto"/>
            <w:bottom w:val="none" w:sz="0" w:space="0" w:color="auto"/>
            <w:right w:val="none" w:sz="0" w:space="0" w:color="auto"/>
          </w:divBdr>
        </w:div>
        <w:div w:id="814951430">
          <w:marLeft w:val="0"/>
          <w:marRight w:val="0"/>
          <w:marTop w:val="0"/>
          <w:marBottom w:val="0"/>
          <w:divBdr>
            <w:top w:val="none" w:sz="0" w:space="0" w:color="auto"/>
            <w:left w:val="none" w:sz="0" w:space="0" w:color="auto"/>
            <w:bottom w:val="none" w:sz="0" w:space="0" w:color="auto"/>
            <w:right w:val="none" w:sz="0" w:space="0" w:color="auto"/>
          </w:divBdr>
          <w:divsChild>
            <w:div w:id="1938052657">
              <w:marLeft w:val="-75"/>
              <w:marRight w:val="0"/>
              <w:marTop w:val="30"/>
              <w:marBottom w:val="30"/>
              <w:divBdr>
                <w:top w:val="none" w:sz="0" w:space="0" w:color="auto"/>
                <w:left w:val="none" w:sz="0" w:space="0" w:color="auto"/>
                <w:bottom w:val="none" w:sz="0" w:space="0" w:color="auto"/>
                <w:right w:val="none" w:sz="0" w:space="0" w:color="auto"/>
              </w:divBdr>
              <w:divsChild>
                <w:div w:id="1819688321">
                  <w:marLeft w:val="0"/>
                  <w:marRight w:val="0"/>
                  <w:marTop w:val="0"/>
                  <w:marBottom w:val="0"/>
                  <w:divBdr>
                    <w:top w:val="none" w:sz="0" w:space="0" w:color="auto"/>
                    <w:left w:val="none" w:sz="0" w:space="0" w:color="auto"/>
                    <w:bottom w:val="none" w:sz="0" w:space="0" w:color="auto"/>
                    <w:right w:val="none" w:sz="0" w:space="0" w:color="auto"/>
                  </w:divBdr>
                  <w:divsChild>
                    <w:div w:id="1517498938">
                      <w:marLeft w:val="0"/>
                      <w:marRight w:val="0"/>
                      <w:marTop w:val="0"/>
                      <w:marBottom w:val="0"/>
                      <w:divBdr>
                        <w:top w:val="none" w:sz="0" w:space="0" w:color="auto"/>
                        <w:left w:val="none" w:sz="0" w:space="0" w:color="auto"/>
                        <w:bottom w:val="none" w:sz="0" w:space="0" w:color="auto"/>
                        <w:right w:val="none" w:sz="0" w:space="0" w:color="auto"/>
                      </w:divBdr>
                    </w:div>
                  </w:divsChild>
                </w:div>
                <w:div w:id="815411761">
                  <w:marLeft w:val="0"/>
                  <w:marRight w:val="0"/>
                  <w:marTop w:val="0"/>
                  <w:marBottom w:val="0"/>
                  <w:divBdr>
                    <w:top w:val="none" w:sz="0" w:space="0" w:color="auto"/>
                    <w:left w:val="none" w:sz="0" w:space="0" w:color="auto"/>
                    <w:bottom w:val="none" w:sz="0" w:space="0" w:color="auto"/>
                    <w:right w:val="none" w:sz="0" w:space="0" w:color="auto"/>
                  </w:divBdr>
                  <w:divsChild>
                    <w:div w:id="175656870">
                      <w:marLeft w:val="0"/>
                      <w:marRight w:val="0"/>
                      <w:marTop w:val="0"/>
                      <w:marBottom w:val="0"/>
                      <w:divBdr>
                        <w:top w:val="none" w:sz="0" w:space="0" w:color="auto"/>
                        <w:left w:val="none" w:sz="0" w:space="0" w:color="auto"/>
                        <w:bottom w:val="none" w:sz="0" w:space="0" w:color="auto"/>
                        <w:right w:val="none" w:sz="0" w:space="0" w:color="auto"/>
                      </w:divBdr>
                    </w:div>
                  </w:divsChild>
                </w:div>
                <w:div w:id="1196846847">
                  <w:marLeft w:val="0"/>
                  <w:marRight w:val="0"/>
                  <w:marTop w:val="0"/>
                  <w:marBottom w:val="0"/>
                  <w:divBdr>
                    <w:top w:val="none" w:sz="0" w:space="0" w:color="auto"/>
                    <w:left w:val="none" w:sz="0" w:space="0" w:color="auto"/>
                    <w:bottom w:val="none" w:sz="0" w:space="0" w:color="auto"/>
                    <w:right w:val="none" w:sz="0" w:space="0" w:color="auto"/>
                  </w:divBdr>
                  <w:divsChild>
                    <w:div w:id="356585044">
                      <w:marLeft w:val="0"/>
                      <w:marRight w:val="0"/>
                      <w:marTop w:val="0"/>
                      <w:marBottom w:val="0"/>
                      <w:divBdr>
                        <w:top w:val="none" w:sz="0" w:space="0" w:color="auto"/>
                        <w:left w:val="none" w:sz="0" w:space="0" w:color="auto"/>
                        <w:bottom w:val="none" w:sz="0" w:space="0" w:color="auto"/>
                        <w:right w:val="none" w:sz="0" w:space="0" w:color="auto"/>
                      </w:divBdr>
                    </w:div>
                  </w:divsChild>
                </w:div>
                <w:div w:id="132256288">
                  <w:marLeft w:val="0"/>
                  <w:marRight w:val="0"/>
                  <w:marTop w:val="0"/>
                  <w:marBottom w:val="0"/>
                  <w:divBdr>
                    <w:top w:val="none" w:sz="0" w:space="0" w:color="auto"/>
                    <w:left w:val="none" w:sz="0" w:space="0" w:color="auto"/>
                    <w:bottom w:val="none" w:sz="0" w:space="0" w:color="auto"/>
                    <w:right w:val="none" w:sz="0" w:space="0" w:color="auto"/>
                  </w:divBdr>
                  <w:divsChild>
                    <w:div w:id="1685478577">
                      <w:marLeft w:val="0"/>
                      <w:marRight w:val="0"/>
                      <w:marTop w:val="0"/>
                      <w:marBottom w:val="0"/>
                      <w:divBdr>
                        <w:top w:val="none" w:sz="0" w:space="0" w:color="auto"/>
                        <w:left w:val="none" w:sz="0" w:space="0" w:color="auto"/>
                        <w:bottom w:val="none" w:sz="0" w:space="0" w:color="auto"/>
                        <w:right w:val="none" w:sz="0" w:space="0" w:color="auto"/>
                      </w:divBdr>
                    </w:div>
                  </w:divsChild>
                </w:div>
                <w:div w:id="325059873">
                  <w:marLeft w:val="0"/>
                  <w:marRight w:val="0"/>
                  <w:marTop w:val="0"/>
                  <w:marBottom w:val="0"/>
                  <w:divBdr>
                    <w:top w:val="none" w:sz="0" w:space="0" w:color="auto"/>
                    <w:left w:val="none" w:sz="0" w:space="0" w:color="auto"/>
                    <w:bottom w:val="none" w:sz="0" w:space="0" w:color="auto"/>
                    <w:right w:val="none" w:sz="0" w:space="0" w:color="auto"/>
                  </w:divBdr>
                  <w:divsChild>
                    <w:div w:id="1409422030">
                      <w:marLeft w:val="0"/>
                      <w:marRight w:val="0"/>
                      <w:marTop w:val="0"/>
                      <w:marBottom w:val="0"/>
                      <w:divBdr>
                        <w:top w:val="none" w:sz="0" w:space="0" w:color="auto"/>
                        <w:left w:val="none" w:sz="0" w:space="0" w:color="auto"/>
                        <w:bottom w:val="none" w:sz="0" w:space="0" w:color="auto"/>
                        <w:right w:val="none" w:sz="0" w:space="0" w:color="auto"/>
                      </w:divBdr>
                    </w:div>
                    <w:div w:id="629165048">
                      <w:marLeft w:val="0"/>
                      <w:marRight w:val="0"/>
                      <w:marTop w:val="0"/>
                      <w:marBottom w:val="0"/>
                      <w:divBdr>
                        <w:top w:val="none" w:sz="0" w:space="0" w:color="auto"/>
                        <w:left w:val="none" w:sz="0" w:space="0" w:color="auto"/>
                        <w:bottom w:val="none" w:sz="0" w:space="0" w:color="auto"/>
                        <w:right w:val="none" w:sz="0" w:space="0" w:color="auto"/>
                      </w:divBdr>
                    </w:div>
                  </w:divsChild>
                </w:div>
                <w:div w:id="1157646284">
                  <w:marLeft w:val="0"/>
                  <w:marRight w:val="0"/>
                  <w:marTop w:val="0"/>
                  <w:marBottom w:val="0"/>
                  <w:divBdr>
                    <w:top w:val="none" w:sz="0" w:space="0" w:color="auto"/>
                    <w:left w:val="none" w:sz="0" w:space="0" w:color="auto"/>
                    <w:bottom w:val="none" w:sz="0" w:space="0" w:color="auto"/>
                    <w:right w:val="none" w:sz="0" w:space="0" w:color="auto"/>
                  </w:divBdr>
                  <w:divsChild>
                    <w:div w:id="1422138606">
                      <w:marLeft w:val="0"/>
                      <w:marRight w:val="0"/>
                      <w:marTop w:val="0"/>
                      <w:marBottom w:val="0"/>
                      <w:divBdr>
                        <w:top w:val="none" w:sz="0" w:space="0" w:color="auto"/>
                        <w:left w:val="none" w:sz="0" w:space="0" w:color="auto"/>
                        <w:bottom w:val="none" w:sz="0" w:space="0" w:color="auto"/>
                        <w:right w:val="none" w:sz="0" w:space="0" w:color="auto"/>
                      </w:divBdr>
                    </w:div>
                    <w:div w:id="1740636897">
                      <w:marLeft w:val="0"/>
                      <w:marRight w:val="0"/>
                      <w:marTop w:val="0"/>
                      <w:marBottom w:val="0"/>
                      <w:divBdr>
                        <w:top w:val="none" w:sz="0" w:space="0" w:color="auto"/>
                        <w:left w:val="none" w:sz="0" w:space="0" w:color="auto"/>
                        <w:bottom w:val="none" w:sz="0" w:space="0" w:color="auto"/>
                        <w:right w:val="none" w:sz="0" w:space="0" w:color="auto"/>
                      </w:divBdr>
                    </w:div>
                    <w:div w:id="1813205879">
                      <w:marLeft w:val="0"/>
                      <w:marRight w:val="0"/>
                      <w:marTop w:val="0"/>
                      <w:marBottom w:val="0"/>
                      <w:divBdr>
                        <w:top w:val="none" w:sz="0" w:space="0" w:color="auto"/>
                        <w:left w:val="none" w:sz="0" w:space="0" w:color="auto"/>
                        <w:bottom w:val="none" w:sz="0" w:space="0" w:color="auto"/>
                        <w:right w:val="none" w:sz="0" w:space="0" w:color="auto"/>
                      </w:divBdr>
                    </w:div>
                    <w:div w:id="214239044">
                      <w:marLeft w:val="0"/>
                      <w:marRight w:val="0"/>
                      <w:marTop w:val="0"/>
                      <w:marBottom w:val="0"/>
                      <w:divBdr>
                        <w:top w:val="none" w:sz="0" w:space="0" w:color="auto"/>
                        <w:left w:val="none" w:sz="0" w:space="0" w:color="auto"/>
                        <w:bottom w:val="none" w:sz="0" w:space="0" w:color="auto"/>
                        <w:right w:val="none" w:sz="0" w:space="0" w:color="auto"/>
                      </w:divBdr>
                    </w:div>
                  </w:divsChild>
                </w:div>
                <w:div w:id="1802068537">
                  <w:marLeft w:val="0"/>
                  <w:marRight w:val="0"/>
                  <w:marTop w:val="0"/>
                  <w:marBottom w:val="0"/>
                  <w:divBdr>
                    <w:top w:val="none" w:sz="0" w:space="0" w:color="auto"/>
                    <w:left w:val="none" w:sz="0" w:space="0" w:color="auto"/>
                    <w:bottom w:val="none" w:sz="0" w:space="0" w:color="auto"/>
                    <w:right w:val="none" w:sz="0" w:space="0" w:color="auto"/>
                  </w:divBdr>
                  <w:divsChild>
                    <w:div w:id="198779649">
                      <w:marLeft w:val="0"/>
                      <w:marRight w:val="0"/>
                      <w:marTop w:val="0"/>
                      <w:marBottom w:val="0"/>
                      <w:divBdr>
                        <w:top w:val="none" w:sz="0" w:space="0" w:color="auto"/>
                        <w:left w:val="none" w:sz="0" w:space="0" w:color="auto"/>
                        <w:bottom w:val="none" w:sz="0" w:space="0" w:color="auto"/>
                        <w:right w:val="none" w:sz="0" w:space="0" w:color="auto"/>
                      </w:divBdr>
                    </w:div>
                  </w:divsChild>
                </w:div>
                <w:div w:id="240065676">
                  <w:marLeft w:val="0"/>
                  <w:marRight w:val="0"/>
                  <w:marTop w:val="0"/>
                  <w:marBottom w:val="0"/>
                  <w:divBdr>
                    <w:top w:val="none" w:sz="0" w:space="0" w:color="auto"/>
                    <w:left w:val="none" w:sz="0" w:space="0" w:color="auto"/>
                    <w:bottom w:val="none" w:sz="0" w:space="0" w:color="auto"/>
                    <w:right w:val="none" w:sz="0" w:space="0" w:color="auto"/>
                  </w:divBdr>
                  <w:divsChild>
                    <w:div w:id="1372413096">
                      <w:marLeft w:val="0"/>
                      <w:marRight w:val="0"/>
                      <w:marTop w:val="0"/>
                      <w:marBottom w:val="0"/>
                      <w:divBdr>
                        <w:top w:val="none" w:sz="0" w:space="0" w:color="auto"/>
                        <w:left w:val="none" w:sz="0" w:space="0" w:color="auto"/>
                        <w:bottom w:val="none" w:sz="0" w:space="0" w:color="auto"/>
                        <w:right w:val="none" w:sz="0" w:space="0" w:color="auto"/>
                      </w:divBdr>
                    </w:div>
                    <w:div w:id="1179275729">
                      <w:marLeft w:val="0"/>
                      <w:marRight w:val="0"/>
                      <w:marTop w:val="0"/>
                      <w:marBottom w:val="0"/>
                      <w:divBdr>
                        <w:top w:val="none" w:sz="0" w:space="0" w:color="auto"/>
                        <w:left w:val="none" w:sz="0" w:space="0" w:color="auto"/>
                        <w:bottom w:val="none" w:sz="0" w:space="0" w:color="auto"/>
                        <w:right w:val="none" w:sz="0" w:space="0" w:color="auto"/>
                      </w:divBdr>
                    </w:div>
                    <w:div w:id="1351489315">
                      <w:marLeft w:val="0"/>
                      <w:marRight w:val="0"/>
                      <w:marTop w:val="0"/>
                      <w:marBottom w:val="0"/>
                      <w:divBdr>
                        <w:top w:val="none" w:sz="0" w:space="0" w:color="auto"/>
                        <w:left w:val="none" w:sz="0" w:space="0" w:color="auto"/>
                        <w:bottom w:val="none" w:sz="0" w:space="0" w:color="auto"/>
                        <w:right w:val="none" w:sz="0" w:space="0" w:color="auto"/>
                      </w:divBdr>
                    </w:div>
                    <w:div w:id="931166927">
                      <w:marLeft w:val="0"/>
                      <w:marRight w:val="0"/>
                      <w:marTop w:val="0"/>
                      <w:marBottom w:val="0"/>
                      <w:divBdr>
                        <w:top w:val="none" w:sz="0" w:space="0" w:color="auto"/>
                        <w:left w:val="none" w:sz="0" w:space="0" w:color="auto"/>
                        <w:bottom w:val="none" w:sz="0" w:space="0" w:color="auto"/>
                        <w:right w:val="none" w:sz="0" w:space="0" w:color="auto"/>
                      </w:divBdr>
                    </w:div>
                    <w:div w:id="235866595">
                      <w:marLeft w:val="0"/>
                      <w:marRight w:val="0"/>
                      <w:marTop w:val="0"/>
                      <w:marBottom w:val="0"/>
                      <w:divBdr>
                        <w:top w:val="none" w:sz="0" w:space="0" w:color="auto"/>
                        <w:left w:val="none" w:sz="0" w:space="0" w:color="auto"/>
                        <w:bottom w:val="none" w:sz="0" w:space="0" w:color="auto"/>
                        <w:right w:val="none" w:sz="0" w:space="0" w:color="auto"/>
                      </w:divBdr>
                    </w:div>
                    <w:div w:id="1435590321">
                      <w:marLeft w:val="0"/>
                      <w:marRight w:val="0"/>
                      <w:marTop w:val="0"/>
                      <w:marBottom w:val="0"/>
                      <w:divBdr>
                        <w:top w:val="none" w:sz="0" w:space="0" w:color="auto"/>
                        <w:left w:val="none" w:sz="0" w:space="0" w:color="auto"/>
                        <w:bottom w:val="none" w:sz="0" w:space="0" w:color="auto"/>
                        <w:right w:val="none" w:sz="0" w:space="0" w:color="auto"/>
                      </w:divBdr>
                    </w:div>
                    <w:div w:id="1083721975">
                      <w:marLeft w:val="0"/>
                      <w:marRight w:val="0"/>
                      <w:marTop w:val="0"/>
                      <w:marBottom w:val="0"/>
                      <w:divBdr>
                        <w:top w:val="none" w:sz="0" w:space="0" w:color="auto"/>
                        <w:left w:val="none" w:sz="0" w:space="0" w:color="auto"/>
                        <w:bottom w:val="none" w:sz="0" w:space="0" w:color="auto"/>
                        <w:right w:val="none" w:sz="0" w:space="0" w:color="auto"/>
                      </w:divBdr>
                    </w:div>
                    <w:div w:id="1328287074">
                      <w:marLeft w:val="0"/>
                      <w:marRight w:val="0"/>
                      <w:marTop w:val="0"/>
                      <w:marBottom w:val="0"/>
                      <w:divBdr>
                        <w:top w:val="none" w:sz="0" w:space="0" w:color="auto"/>
                        <w:left w:val="none" w:sz="0" w:space="0" w:color="auto"/>
                        <w:bottom w:val="none" w:sz="0" w:space="0" w:color="auto"/>
                        <w:right w:val="none" w:sz="0" w:space="0" w:color="auto"/>
                      </w:divBdr>
                    </w:div>
                    <w:div w:id="1905992829">
                      <w:marLeft w:val="0"/>
                      <w:marRight w:val="0"/>
                      <w:marTop w:val="0"/>
                      <w:marBottom w:val="0"/>
                      <w:divBdr>
                        <w:top w:val="none" w:sz="0" w:space="0" w:color="auto"/>
                        <w:left w:val="none" w:sz="0" w:space="0" w:color="auto"/>
                        <w:bottom w:val="none" w:sz="0" w:space="0" w:color="auto"/>
                        <w:right w:val="none" w:sz="0" w:space="0" w:color="auto"/>
                      </w:divBdr>
                    </w:div>
                    <w:div w:id="1535802132">
                      <w:marLeft w:val="0"/>
                      <w:marRight w:val="0"/>
                      <w:marTop w:val="0"/>
                      <w:marBottom w:val="0"/>
                      <w:divBdr>
                        <w:top w:val="none" w:sz="0" w:space="0" w:color="auto"/>
                        <w:left w:val="none" w:sz="0" w:space="0" w:color="auto"/>
                        <w:bottom w:val="none" w:sz="0" w:space="0" w:color="auto"/>
                        <w:right w:val="none" w:sz="0" w:space="0" w:color="auto"/>
                      </w:divBdr>
                    </w:div>
                    <w:div w:id="1773814933">
                      <w:marLeft w:val="0"/>
                      <w:marRight w:val="0"/>
                      <w:marTop w:val="0"/>
                      <w:marBottom w:val="0"/>
                      <w:divBdr>
                        <w:top w:val="none" w:sz="0" w:space="0" w:color="auto"/>
                        <w:left w:val="none" w:sz="0" w:space="0" w:color="auto"/>
                        <w:bottom w:val="none" w:sz="0" w:space="0" w:color="auto"/>
                        <w:right w:val="none" w:sz="0" w:space="0" w:color="auto"/>
                      </w:divBdr>
                    </w:div>
                    <w:div w:id="343824892">
                      <w:marLeft w:val="0"/>
                      <w:marRight w:val="0"/>
                      <w:marTop w:val="0"/>
                      <w:marBottom w:val="0"/>
                      <w:divBdr>
                        <w:top w:val="none" w:sz="0" w:space="0" w:color="auto"/>
                        <w:left w:val="none" w:sz="0" w:space="0" w:color="auto"/>
                        <w:bottom w:val="none" w:sz="0" w:space="0" w:color="auto"/>
                        <w:right w:val="none" w:sz="0" w:space="0" w:color="auto"/>
                      </w:divBdr>
                    </w:div>
                    <w:div w:id="1250653640">
                      <w:marLeft w:val="0"/>
                      <w:marRight w:val="0"/>
                      <w:marTop w:val="0"/>
                      <w:marBottom w:val="0"/>
                      <w:divBdr>
                        <w:top w:val="none" w:sz="0" w:space="0" w:color="auto"/>
                        <w:left w:val="none" w:sz="0" w:space="0" w:color="auto"/>
                        <w:bottom w:val="none" w:sz="0" w:space="0" w:color="auto"/>
                        <w:right w:val="none" w:sz="0" w:space="0" w:color="auto"/>
                      </w:divBdr>
                    </w:div>
                    <w:div w:id="740711194">
                      <w:marLeft w:val="0"/>
                      <w:marRight w:val="0"/>
                      <w:marTop w:val="0"/>
                      <w:marBottom w:val="0"/>
                      <w:divBdr>
                        <w:top w:val="none" w:sz="0" w:space="0" w:color="auto"/>
                        <w:left w:val="none" w:sz="0" w:space="0" w:color="auto"/>
                        <w:bottom w:val="none" w:sz="0" w:space="0" w:color="auto"/>
                        <w:right w:val="none" w:sz="0" w:space="0" w:color="auto"/>
                      </w:divBdr>
                    </w:div>
                  </w:divsChild>
                </w:div>
                <w:div w:id="1863975577">
                  <w:marLeft w:val="0"/>
                  <w:marRight w:val="0"/>
                  <w:marTop w:val="0"/>
                  <w:marBottom w:val="0"/>
                  <w:divBdr>
                    <w:top w:val="none" w:sz="0" w:space="0" w:color="auto"/>
                    <w:left w:val="none" w:sz="0" w:space="0" w:color="auto"/>
                    <w:bottom w:val="none" w:sz="0" w:space="0" w:color="auto"/>
                    <w:right w:val="none" w:sz="0" w:space="0" w:color="auto"/>
                  </w:divBdr>
                  <w:divsChild>
                    <w:div w:id="1108816829">
                      <w:marLeft w:val="0"/>
                      <w:marRight w:val="0"/>
                      <w:marTop w:val="0"/>
                      <w:marBottom w:val="0"/>
                      <w:divBdr>
                        <w:top w:val="none" w:sz="0" w:space="0" w:color="auto"/>
                        <w:left w:val="none" w:sz="0" w:space="0" w:color="auto"/>
                        <w:bottom w:val="none" w:sz="0" w:space="0" w:color="auto"/>
                        <w:right w:val="none" w:sz="0" w:space="0" w:color="auto"/>
                      </w:divBdr>
                    </w:div>
                    <w:div w:id="1699044389">
                      <w:marLeft w:val="0"/>
                      <w:marRight w:val="0"/>
                      <w:marTop w:val="0"/>
                      <w:marBottom w:val="0"/>
                      <w:divBdr>
                        <w:top w:val="none" w:sz="0" w:space="0" w:color="auto"/>
                        <w:left w:val="none" w:sz="0" w:space="0" w:color="auto"/>
                        <w:bottom w:val="none" w:sz="0" w:space="0" w:color="auto"/>
                        <w:right w:val="none" w:sz="0" w:space="0" w:color="auto"/>
                      </w:divBdr>
                    </w:div>
                    <w:div w:id="330572264">
                      <w:marLeft w:val="0"/>
                      <w:marRight w:val="0"/>
                      <w:marTop w:val="0"/>
                      <w:marBottom w:val="0"/>
                      <w:divBdr>
                        <w:top w:val="none" w:sz="0" w:space="0" w:color="auto"/>
                        <w:left w:val="none" w:sz="0" w:space="0" w:color="auto"/>
                        <w:bottom w:val="none" w:sz="0" w:space="0" w:color="auto"/>
                        <w:right w:val="none" w:sz="0" w:space="0" w:color="auto"/>
                      </w:divBdr>
                    </w:div>
                    <w:div w:id="1355155251">
                      <w:marLeft w:val="0"/>
                      <w:marRight w:val="0"/>
                      <w:marTop w:val="0"/>
                      <w:marBottom w:val="0"/>
                      <w:divBdr>
                        <w:top w:val="none" w:sz="0" w:space="0" w:color="auto"/>
                        <w:left w:val="none" w:sz="0" w:space="0" w:color="auto"/>
                        <w:bottom w:val="none" w:sz="0" w:space="0" w:color="auto"/>
                        <w:right w:val="none" w:sz="0" w:space="0" w:color="auto"/>
                      </w:divBdr>
                    </w:div>
                    <w:div w:id="793405344">
                      <w:marLeft w:val="0"/>
                      <w:marRight w:val="0"/>
                      <w:marTop w:val="0"/>
                      <w:marBottom w:val="0"/>
                      <w:divBdr>
                        <w:top w:val="none" w:sz="0" w:space="0" w:color="auto"/>
                        <w:left w:val="none" w:sz="0" w:space="0" w:color="auto"/>
                        <w:bottom w:val="none" w:sz="0" w:space="0" w:color="auto"/>
                        <w:right w:val="none" w:sz="0" w:space="0" w:color="auto"/>
                      </w:divBdr>
                    </w:div>
                    <w:div w:id="151214318">
                      <w:marLeft w:val="0"/>
                      <w:marRight w:val="0"/>
                      <w:marTop w:val="0"/>
                      <w:marBottom w:val="0"/>
                      <w:divBdr>
                        <w:top w:val="none" w:sz="0" w:space="0" w:color="auto"/>
                        <w:left w:val="none" w:sz="0" w:space="0" w:color="auto"/>
                        <w:bottom w:val="none" w:sz="0" w:space="0" w:color="auto"/>
                        <w:right w:val="none" w:sz="0" w:space="0" w:color="auto"/>
                      </w:divBdr>
                    </w:div>
                    <w:div w:id="1209537495">
                      <w:marLeft w:val="0"/>
                      <w:marRight w:val="0"/>
                      <w:marTop w:val="0"/>
                      <w:marBottom w:val="0"/>
                      <w:divBdr>
                        <w:top w:val="none" w:sz="0" w:space="0" w:color="auto"/>
                        <w:left w:val="none" w:sz="0" w:space="0" w:color="auto"/>
                        <w:bottom w:val="none" w:sz="0" w:space="0" w:color="auto"/>
                        <w:right w:val="none" w:sz="0" w:space="0" w:color="auto"/>
                      </w:divBdr>
                    </w:div>
                    <w:div w:id="489103833">
                      <w:marLeft w:val="0"/>
                      <w:marRight w:val="0"/>
                      <w:marTop w:val="0"/>
                      <w:marBottom w:val="0"/>
                      <w:divBdr>
                        <w:top w:val="none" w:sz="0" w:space="0" w:color="auto"/>
                        <w:left w:val="none" w:sz="0" w:space="0" w:color="auto"/>
                        <w:bottom w:val="none" w:sz="0" w:space="0" w:color="auto"/>
                        <w:right w:val="none" w:sz="0" w:space="0" w:color="auto"/>
                      </w:divBdr>
                    </w:div>
                    <w:div w:id="523250718">
                      <w:marLeft w:val="0"/>
                      <w:marRight w:val="0"/>
                      <w:marTop w:val="0"/>
                      <w:marBottom w:val="0"/>
                      <w:divBdr>
                        <w:top w:val="none" w:sz="0" w:space="0" w:color="auto"/>
                        <w:left w:val="none" w:sz="0" w:space="0" w:color="auto"/>
                        <w:bottom w:val="none" w:sz="0" w:space="0" w:color="auto"/>
                        <w:right w:val="none" w:sz="0" w:space="0" w:color="auto"/>
                      </w:divBdr>
                    </w:div>
                    <w:div w:id="2105491874">
                      <w:marLeft w:val="0"/>
                      <w:marRight w:val="0"/>
                      <w:marTop w:val="0"/>
                      <w:marBottom w:val="0"/>
                      <w:divBdr>
                        <w:top w:val="none" w:sz="0" w:space="0" w:color="auto"/>
                        <w:left w:val="none" w:sz="0" w:space="0" w:color="auto"/>
                        <w:bottom w:val="none" w:sz="0" w:space="0" w:color="auto"/>
                        <w:right w:val="none" w:sz="0" w:space="0" w:color="auto"/>
                      </w:divBdr>
                    </w:div>
                    <w:div w:id="22754657">
                      <w:marLeft w:val="0"/>
                      <w:marRight w:val="0"/>
                      <w:marTop w:val="0"/>
                      <w:marBottom w:val="0"/>
                      <w:divBdr>
                        <w:top w:val="none" w:sz="0" w:space="0" w:color="auto"/>
                        <w:left w:val="none" w:sz="0" w:space="0" w:color="auto"/>
                        <w:bottom w:val="none" w:sz="0" w:space="0" w:color="auto"/>
                        <w:right w:val="none" w:sz="0" w:space="0" w:color="auto"/>
                      </w:divBdr>
                    </w:div>
                  </w:divsChild>
                </w:div>
                <w:div w:id="1986542398">
                  <w:marLeft w:val="0"/>
                  <w:marRight w:val="0"/>
                  <w:marTop w:val="0"/>
                  <w:marBottom w:val="0"/>
                  <w:divBdr>
                    <w:top w:val="none" w:sz="0" w:space="0" w:color="auto"/>
                    <w:left w:val="none" w:sz="0" w:space="0" w:color="auto"/>
                    <w:bottom w:val="none" w:sz="0" w:space="0" w:color="auto"/>
                    <w:right w:val="none" w:sz="0" w:space="0" w:color="auto"/>
                  </w:divBdr>
                  <w:divsChild>
                    <w:div w:id="692152684">
                      <w:marLeft w:val="0"/>
                      <w:marRight w:val="0"/>
                      <w:marTop w:val="0"/>
                      <w:marBottom w:val="0"/>
                      <w:divBdr>
                        <w:top w:val="none" w:sz="0" w:space="0" w:color="auto"/>
                        <w:left w:val="none" w:sz="0" w:space="0" w:color="auto"/>
                        <w:bottom w:val="none" w:sz="0" w:space="0" w:color="auto"/>
                        <w:right w:val="none" w:sz="0" w:space="0" w:color="auto"/>
                      </w:divBdr>
                    </w:div>
                  </w:divsChild>
                </w:div>
                <w:div w:id="1073548257">
                  <w:marLeft w:val="0"/>
                  <w:marRight w:val="0"/>
                  <w:marTop w:val="0"/>
                  <w:marBottom w:val="0"/>
                  <w:divBdr>
                    <w:top w:val="none" w:sz="0" w:space="0" w:color="auto"/>
                    <w:left w:val="none" w:sz="0" w:space="0" w:color="auto"/>
                    <w:bottom w:val="none" w:sz="0" w:space="0" w:color="auto"/>
                    <w:right w:val="none" w:sz="0" w:space="0" w:color="auto"/>
                  </w:divBdr>
                  <w:divsChild>
                    <w:div w:id="1579947532">
                      <w:marLeft w:val="0"/>
                      <w:marRight w:val="0"/>
                      <w:marTop w:val="0"/>
                      <w:marBottom w:val="0"/>
                      <w:divBdr>
                        <w:top w:val="none" w:sz="0" w:space="0" w:color="auto"/>
                        <w:left w:val="none" w:sz="0" w:space="0" w:color="auto"/>
                        <w:bottom w:val="none" w:sz="0" w:space="0" w:color="auto"/>
                        <w:right w:val="none" w:sz="0" w:space="0" w:color="auto"/>
                      </w:divBdr>
                    </w:div>
                    <w:div w:id="1603144020">
                      <w:marLeft w:val="0"/>
                      <w:marRight w:val="0"/>
                      <w:marTop w:val="0"/>
                      <w:marBottom w:val="0"/>
                      <w:divBdr>
                        <w:top w:val="none" w:sz="0" w:space="0" w:color="auto"/>
                        <w:left w:val="none" w:sz="0" w:space="0" w:color="auto"/>
                        <w:bottom w:val="none" w:sz="0" w:space="0" w:color="auto"/>
                        <w:right w:val="none" w:sz="0" w:space="0" w:color="auto"/>
                      </w:divBdr>
                    </w:div>
                    <w:div w:id="1843742410">
                      <w:marLeft w:val="0"/>
                      <w:marRight w:val="0"/>
                      <w:marTop w:val="0"/>
                      <w:marBottom w:val="0"/>
                      <w:divBdr>
                        <w:top w:val="none" w:sz="0" w:space="0" w:color="auto"/>
                        <w:left w:val="none" w:sz="0" w:space="0" w:color="auto"/>
                        <w:bottom w:val="none" w:sz="0" w:space="0" w:color="auto"/>
                        <w:right w:val="none" w:sz="0" w:space="0" w:color="auto"/>
                      </w:divBdr>
                    </w:div>
                  </w:divsChild>
                </w:div>
                <w:div w:id="274530774">
                  <w:marLeft w:val="0"/>
                  <w:marRight w:val="0"/>
                  <w:marTop w:val="0"/>
                  <w:marBottom w:val="0"/>
                  <w:divBdr>
                    <w:top w:val="none" w:sz="0" w:space="0" w:color="auto"/>
                    <w:left w:val="none" w:sz="0" w:space="0" w:color="auto"/>
                    <w:bottom w:val="none" w:sz="0" w:space="0" w:color="auto"/>
                    <w:right w:val="none" w:sz="0" w:space="0" w:color="auto"/>
                  </w:divBdr>
                  <w:divsChild>
                    <w:div w:id="1196848794">
                      <w:marLeft w:val="0"/>
                      <w:marRight w:val="0"/>
                      <w:marTop w:val="0"/>
                      <w:marBottom w:val="0"/>
                      <w:divBdr>
                        <w:top w:val="none" w:sz="0" w:space="0" w:color="auto"/>
                        <w:left w:val="none" w:sz="0" w:space="0" w:color="auto"/>
                        <w:bottom w:val="none" w:sz="0" w:space="0" w:color="auto"/>
                        <w:right w:val="none" w:sz="0" w:space="0" w:color="auto"/>
                      </w:divBdr>
                    </w:div>
                  </w:divsChild>
                </w:div>
                <w:div w:id="968365590">
                  <w:marLeft w:val="0"/>
                  <w:marRight w:val="0"/>
                  <w:marTop w:val="0"/>
                  <w:marBottom w:val="0"/>
                  <w:divBdr>
                    <w:top w:val="none" w:sz="0" w:space="0" w:color="auto"/>
                    <w:left w:val="none" w:sz="0" w:space="0" w:color="auto"/>
                    <w:bottom w:val="none" w:sz="0" w:space="0" w:color="auto"/>
                    <w:right w:val="none" w:sz="0" w:space="0" w:color="auto"/>
                  </w:divBdr>
                  <w:divsChild>
                    <w:div w:id="2022538393">
                      <w:marLeft w:val="0"/>
                      <w:marRight w:val="0"/>
                      <w:marTop w:val="0"/>
                      <w:marBottom w:val="0"/>
                      <w:divBdr>
                        <w:top w:val="none" w:sz="0" w:space="0" w:color="auto"/>
                        <w:left w:val="none" w:sz="0" w:space="0" w:color="auto"/>
                        <w:bottom w:val="none" w:sz="0" w:space="0" w:color="auto"/>
                        <w:right w:val="none" w:sz="0" w:space="0" w:color="auto"/>
                      </w:divBdr>
                    </w:div>
                  </w:divsChild>
                </w:div>
                <w:div w:id="73860988">
                  <w:marLeft w:val="0"/>
                  <w:marRight w:val="0"/>
                  <w:marTop w:val="0"/>
                  <w:marBottom w:val="0"/>
                  <w:divBdr>
                    <w:top w:val="none" w:sz="0" w:space="0" w:color="auto"/>
                    <w:left w:val="none" w:sz="0" w:space="0" w:color="auto"/>
                    <w:bottom w:val="none" w:sz="0" w:space="0" w:color="auto"/>
                    <w:right w:val="none" w:sz="0" w:space="0" w:color="auto"/>
                  </w:divBdr>
                  <w:divsChild>
                    <w:div w:id="1508866116">
                      <w:marLeft w:val="0"/>
                      <w:marRight w:val="0"/>
                      <w:marTop w:val="0"/>
                      <w:marBottom w:val="0"/>
                      <w:divBdr>
                        <w:top w:val="none" w:sz="0" w:space="0" w:color="auto"/>
                        <w:left w:val="none" w:sz="0" w:space="0" w:color="auto"/>
                        <w:bottom w:val="none" w:sz="0" w:space="0" w:color="auto"/>
                        <w:right w:val="none" w:sz="0" w:space="0" w:color="auto"/>
                      </w:divBdr>
                    </w:div>
                    <w:div w:id="1658415965">
                      <w:marLeft w:val="0"/>
                      <w:marRight w:val="0"/>
                      <w:marTop w:val="0"/>
                      <w:marBottom w:val="0"/>
                      <w:divBdr>
                        <w:top w:val="none" w:sz="0" w:space="0" w:color="auto"/>
                        <w:left w:val="none" w:sz="0" w:space="0" w:color="auto"/>
                        <w:bottom w:val="none" w:sz="0" w:space="0" w:color="auto"/>
                        <w:right w:val="none" w:sz="0" w:space="0" w:color="auto"/>
                      </w:divBdr>
                    </w:div>
                  </w:divsChild>
                </w:div>
                <w:div w:id="1900240340">
                  <w:marLeft w:val="0"/>
                  <w:marRight w:val="0"/>
                  <w:marTop w:val="0"/>
                  <w:marBottom w:val="0"/>
                  <w:divBdr>
                    <w:top w:val="none" w:sz="0" w:space="0" w:color="auto"/>
                    <w:left w:val="none" w:sz="0" w:space="0" w:color="auto"/>
                    <w:bottom w:val="none" w:sz="0" w:space="0" w:color="auto"/>
                    <w:right w:val="none" w:sz="0" w:space="0" w:color="auto"/>
                  </w:divBdr>
                  <w:divsChild>
                    <w:div w:id="565917487">
                      <w:marLeft w:val="0"/>
                      <w:marRight w:val="0"/>
                      <w:marTop w:val="0"/>
                      <w:marBottom w:val="0"/>
                      <w:divBdr>
                        <w:top w:val="none" w:sz="0" w:space="0" w:color="auto"/>
                        <w:left w:val="none" w:sz="0" w:space="0" w:color="auto"/>
                        <w:bottom w:val="none" w:sz="0" w:space="0" w:color="auto"/>
                        <w:right w:val="none" w:sz="0" w:space="0" w:color="auto"/>
                      </w:divBdr>
                    </w:div>
                    <w:div w:id="6958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51710">
          <w:marLeft w:val="0"/>
          <w:marRight w:val="0"/>
          <w:marTop w:val="0"/>
          <w:marBottom w:val="0"/>
          <w:divBdr>
            <w:top w:val="none" w:sz="0" w:space="0" w:color="auto"/>
            <w:left w:val="none" w:sz="0" w:space="0" w:color="auto"/>
            <w:bottom w:val="none" w:sz="0" w:space="0" w:color="auto"/>
            <w:right w:val="none" w:sz="0" w:space="0" w:color="auto"/>
          </w:divBdr>
        </w:div>
        <w:div w:id="1429081912">
          <w:marLeft w:val="0"/>
          <w:marRight w:val="0"/>
          <w:marTop w:val="0"/>
          <w:marBottom w:val="0"/>
          <w:divBdr>
            <w:top w:val="none" w:sz="0" w:space="0" w:color="auto"/>
            <w:left w:val="none" w:sz="0" w:space="0" w:color="auto"/>
            <w:bottom w:val="none" w:sz="0" w:space="0" w:color="auto"/>
            <w:right w:val="none" w:sz="0" w:space="0" w:color="auto"/>
          </w:divBdr>
        </w:div>
      </w:divsChild>
    </w:div>
    <w:div w:id="2041471764">
      <w:bodyDiv w:val="1"/>
      <w:marLeft w:val="0"/>
      <w:marRight w:val="0"/>
      <w:marTop w:val="0"/>
      <w:marBottom w:val="0"/>
      <w:divBdr>
        <w:top w:val="none" w:sz="0" w:space="0" w:color="auto"/>
        <w:left w:val="none" w:sz="0" w:space="0" w:color="auto"/>
        <w:bottom w:val="none" w:sz="0" w:space="0" w:color="auto"/>
        <w:right w:val="none" w:sz="0" w:space="0" w:color="auto"/>
      </w:divBdr>
      <w:divsChild>
        <w:div w:id="1711029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74367">
              <w:marLeft w:val="0"/>
              <w:marRight w:val="0"/>
              <w:marTop w:val="0"/>
              <w:marBottom w:val="0"/>
              <w:divBdr>
                <w:top w:val="none" w:sz="0" w:space="0" w:color="auto"/>
                <w:left w:val="none" w:sz="0" w:space="0" w:color="auto"/>
                <w:bottom w:val="none" w:sz="0" w:space="0" w:color="auto"/>
                <w:right w:val="none" w:sz="0" w:space="0" w:color="auto"/>
              </w:divBdr>
            </w:div>
            <w:div w:id="1499154650">
              <w:marLeft w:val="0"/>
              <w:marRight w:val="0"/>
              <w:marTop w:val="0"/>
              <w:marBottom w:val="0"/>
              <w:divBdr>
                <w:top w:val="none" w:sz="0" w:space="0" w:color="auto"/>
                <w:left w:val="none" w:sz="0" w:space="0" w:color="auto"/>
                <w:bottom w:val="none" w:sz="0" w:space="0" w:color="auto"/>
                <w:right w:val="none" w:sz="0" w:space="0" w:color="auto"/>
              </w:divBdr>
            </w:div>
            <w:div w:id="13187948">
              <w:marLeft w:val="0"/>
              <w:marRight w:val="0"/>
              <w:marTop w:val="0"/>
              <w:marBottom w:val="0"/>
              <w:divBdr>
                <w:top w:val="none" w:sz="0" w:space="0" w:color="auto"/>
                <w:left w:val="none" w:sz="0" w:space="0" w:color="auto"/>
                <w:bottom w:val="none" w:sz="0" w:space="0" w:color="auto"/>
                <w:right w:val="none" w:sz="0" w:space="0" w:color="auto"/>
              </w:divBdr>
            </w:div>
            <w:div w:id="1027557310">
              <w:marLeft w:val="0"/>
              <w:marRight w:val="0"/>
              <w:marTop w:val="0"/>
              <w:marBottom w:val="0"/>
              <w:divBdr>
                <w:top w:val="none" w:sz="0" w:space="0" w:color="auto"/>
                <w:left w:val="none" w:sz="0" w:space="0" w:color="auto"/>
                <w:bottom w:val="none" w:sz="0" w:space="0" w:color="auto"/>
                <w:right w:val="none" w:sz="0" w:space="0" w:color="auto"/>
              </w:divBdr>
            </w:div>
            <w:div w:id="1934361712">
              <w:marLeft w:val="0"/>
              <w:marRight w:val="0"/>
              <w:marTop w:val="0"/>
              <w:marBottom w:val="0"/>
              <w:divBdr>
                <w:top w:val="none" w:sz="0" w:space="0" w:color="auto"/>
                <w:left w:val="none" w:sz="0" w:space="0" w:color="auto"/>
                <w:bottom w:val="none" w:sz="0" w:space="0" w:color="auto"/>
                <w:right w:val="none" w:sz="0" w:space="0" w:color="auto"/>
              </w:divBdr>
            </w:div>
            <w:div w:id="1028410466">
              <w:marLeft w:val="0"/>
              <w:marRight w:val="0"/>
              <w:marTop w:val="0"/>
              <w:marBottom w:val="0"/>
              <w:divBdr>
                <w:top w:val="none" w:sz="0" w:space="0" w:color="auto"/>
                <w:left w:val="none" w:sz="0" w:space="0" w:color="auto"/>
                <w:bottom w:val="none" w:sz="0" w:space="0" w:color="auto"/>
                <w:right w:val="none" w:sz="0" w:space="0" w:color="auto"/>
              </w:divBdr>
            </w:div>
            <w:div w:id="15439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4528</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  Strand</dc:creator>
  <cp:keywords/>
  <dc:description/>
  <cp:lastModifiedBy>Eleiko Sport As</cp:lastModifiedBy>
  <cp:revision>2</cp:revision>
  <dcterms:created xsi:type="dcterms:W3CDTF">2022-05-30T07:28:00Z</dcterms:created>
  <dcterms:modified xsi:type="dcterms:W3CDTF">2022-05-30T07:28:00Z</dcterms:modified>
</cp:coreProperties>
</file>